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Hlk8730754"/>
      <w:bookmarkStart w:id="1" w:name="_GoBack"/>
      <w:bookmarkEnd w:id="0"/>
      <w:bookmarkEnd w:id="1"/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70C1"/>
          <w:sz w:val="36"/>
          <w:szCs w:val="36"/>
        </w:rPr>
      </w:pPr>
    </w:p>
    <w:p w:rsidR="00061EAA" w:rsidRDefault="00061EAA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061EAA" w:rsidRDefault="00061EAA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E42591">
        <w:rPr>
          <w:rFonts w:ascii="Calibri" w:hAnsi="Calibri" w:cs="Calibri"/>
          <w:b/>
          <w:bCs/>
          <w:sz w:val="36"/>
          <w:szCs w:val="36"/>
        </w:rPr>
        <w:t>MEMORANDUM INFORMACYJNE</w:t>
      </w: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E42591">
        <w:rPr>
          <w:rFonts w:ascii="Calibri" w:hAnsi="Calibri" w:cs="Calibri"/>
          <w:b/>
          <w:bCs/>
          <w:sz w:val="36"/>
          <w:szCs w:val="36"/>
        </w:rPr>
        <w:t>WRAZ Z ANKIETĄ</w:t>
      </w: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5"/>
          <w:szCs w:val="35"/>
        </w:rPr>
      </w:pPr>
    </w:p>
    <w:p w:rsidR="00E42591" w:rsidRPr="002D5184" w:rsidRDefault="00E42591" w:rsidP="002D51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iCs/>
          <w:sz w:val="36"/>
          <w:szCs w:val="36"/>
        </w:rPr>
      </w:pPr>
      <w:r w:rsidRPr="00E42591">
        <w:rPr>
          <w:rFonts w:ascii="Calibri" w:hAnsi="Calibri" w:cs="Calibri"/>
          <w:b/>
          <w:bCs/>
          <w:sz w:val="36"/>
          <w:szCs w:val="36"/>
        </w:rPr>
        <w:t>NA POTRZEBY TESTOWANIA RYNKU</w:t>
      </w:r>
      <w:r w:rsidR="002D5184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E42591">
        <w:rPr>
          <w:rFonts w:ascii="Calibri" w:hAnsi="Calibri" w:cs="Calibri"/>
          <w:b/>
          <w:bCs/>
          <w:sz w:val="36"/>
          <w:szCs w:val="36"/>
        </w:rPr>
        <w:t>WYKONAWCÓW ZAINTERESOWANYCH REALIZACJĄ</w:t>
      </w:r>
      <w:r w:rsidR="002D5184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E42591">
        <w:rPr>
          <w:rFonts w:ascii="Calibri" w:hAnsi="Calibri" w:cs="Calibri"/>
          <w:b/>
          <w:bCs/>
          <w:sz w:val="36"/>
          <w:szCs w:val="36"/>
        </w:rPr>
        <w:t>PROJEKTU PARTNERSTWA PUBLICZNO -</w:t>
      </w:r>
      <w:r w:rsidR="002D5184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E42591">
        <w:rPr>
          <w:rFonts w:ascii="Calibri" w:hAnsi="Calibri" w:cs="Calibri"/>
          <w:b/>
          <w:bCs/>
          <w:sz w:val="36"/>
          <w:szCs w:val="36"/>
        </w:rPr>
        <w:t>PRYWATNEGO PN:</w:t>
      </w:r>
      <w:r w:rsidRPr="00E42591">
        <w:rPr>
          <w:rFonts w:ascii="Calibri" w:hAnsi="Calibri" w:cs="Calibri"/>
          <w:i/>
          <w:iCs/>
          <w:sz w:val="36"/>
          <w:szCs w:val="36"/>
        </w:rPr>
        <w:t xml:space="preserve"> </w:t>
      </w:r>
      <w:r w:rsidR="002D5184">
        <w:rPr>
          <w:rFonts w:ascii="Calibri" w:hAnsi="Calibri" w:cs="Calibri"/>
          <w:i/>
          <w:iCs/>
          <w:sz w:val="36"/>
          <w:szCs w:val="36"/>
        </w:rPr>
        <w:t>„</w:t>
      </w:r>
      <w:r w:rsidR="003B20AB">
        <w:rPr>
          <w:rFonts w:ascii="Calibri" w:hAnsi="Calibri" w:cs="Calibri"/>
          <w:b/>
          <w:i/>
          <w:iCs/>
          <w:sz w:val="36"/>
          <w:szCs w:val="36"/>
        </w:rPr>
        <w:t>Budowa budynku mieszkalnego wielorodzinnego</w:t>
      </w:r>
      <w:r w:rsidRPr="002D5184">
        <w:rPr>
          <w:rFonts w:ascii="Calibri" w:hAnsi="Calibri" w:cs="Calibri"/>
          <w:b/>
          <w:i/>
          <w:iCs/>
          <w:sz w:val="36"/>
          <w:szCs w:val="36"/>
        </w:rPr>
        <w:t xml:space="preserve"> na </w:t>
      </w:r>
      <w:r w:rsidR="002D5184">
        <w:rPr>
          <w:rFonts w:ascii="Calibri" w:hAnsi="Calibri" w:cs="Calibri"/>
          <w:b/>
          <w:i/>
          <w:iCs/>
          <w:sz w:val="36"/>
          <w:szCs w:val="36"/>
        </w:rPr>
        <w:t>nieruchomości stanowiąc</w:t>
      </w:r>
      <w:r w:rsidR="003B20AB">
        <w:rPr>
          <w:rFonts w:ascii="Calibri" w:hAnsi="Calibri" w:cs="Calibri"/>
          <w:b/>
          <w:i/>
          <w:iCs/>
          <w:sz w:val="36"/>
          <w:szCs w:val="36"/>
        </w:rPr>
        <w:t xml:space="preserve">ej własność Gminy Głuszyca </w:t>
      </w:r>
      <w:r w:rsidRPr="002D5184">
        <w:rPr>
          <w:rFonts w:ascii="Calibri" w:hAnsi="Calibri" w:cs="Calibri"/>
          <w:b/>
          <w:i/>
          <w:iCs/>
          <w:sz w:val="36"/>
          <w:szCs w:val="36"/>
        </w:rPr>
        <w:t>w formule partnerstwa publiczno-prywatnego</w:t>
      </w:r>
      <w:r w:rsidR="002D5184">
        <w:rPr>
          <w:rFonts w:ascii="Calibri" w:hAnsi="Calibri" w:cs="Calibri"/>
          <w:b/>
          <w:i/>
          <w:iCs/>
          <w:sz w:val="36"/>
          <w:szCs w:val="36"/>
        </w:rPr>
        <w:t>”.</w:t>
      </w:r>
    </w:p>
    <w:p w:rsidR="00E42591" w:rsidRPr="00E42591" w:rsidRDefault="00E42591" w:rsidP="002D51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Default="00E42591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591" w:rsidRDefault="003B20AB" w:rsidP="00E42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</w:rPr>
        <w:t>Głuszyca</w:t>
      </w:r>
      <w:r w:rsidR="00E42591" w:rsidRPr="00E42591">
        <w:rPr>
          <w:rFonts w:ascii="Calibri" w:hAnsi="Calibri" w:cs="Calibri"/>
        </w:rPr>
        <w:t xml:space="preserve">, maj  </w:t>
      </w:r>
      <w:r w:rsidR="00E42591" w:rsidRPr="00E42591">
        <w:rPr>
          <w:rFonts w:ascii="Calibri" w:hAnsi="Calibri" w:cs="Calibri"/>
          <w:i/>
          <w:iCs/>
          <w:sz w:val="24"/>
          <w:szCs w:val="24"/>
        </w:rPr>
        <w:t>2019</w:t>
      </w:r>
    </w:p>
    <w:p w:rsidR="003215FB" w:rsidRDefault="003215FB" w:rsidP="00E42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215FB" w:rsidRPr="003215FB" w:rsidRDefault="003215FB" w:rsidP="00E42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42591" w:rsidRPr="003215FB" w:rsidRDefault="00E42591" w:rsidP="002D51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3215FB">
        <w:rPr>
          <w:rFonts w:ascii="Calibri" w:hAnsi="Calibri" w:cs="Calibri"/>
          <w:color w:val="000000"/>
          <w:sz w:val="24"/>
          <w:szCs w:val="24"/>
        </w:rPr>
        <w:t>Niniejsze Memorandum informacyjne dla podmiotów potencjalnie zainteresowanych</w:t>
      </w:r>
    </w:p>
    <w:p w:rsidR="002D5184" w:rsidRPr="003215FB" w:rsidRDefault="00E42591" w:rsidP="002D51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15FB">
        <w:rPr>
          <w:rFonts w:ascii="Calibri" w:hAnsi="Calibri" w:cs="Calibri"/>
          <w:color w:val="000000"/>
          <w:sz w:val="24"/>
          <w:szCs w:val="24"/>
        </w:rPr>
        <w:t>realizacją Przedsięwzięcia w modelu partnerstwa publiczno-prywatnego („Memorandum</w:t>
      </w:r>
      <w:r w:rsidR="002D5184" w:rsidRPr="003215FB">
        <w:rPr>
          <w:rFonts w:ascii="Calibri" w:hAnsi="Calibri" w:cs="Calibri"/>
          <w:color w:val="000000"/>
          <w:sz w:val="24"/>
          <w:szCs w:val="24"/>
        </w:rPr>
        <w:br/>
      </w:r>
      <w:r w:rsidRPr="003215FB">
        <w:rPr>
          <w:rFonts w:ascii="Calibri" w:hAnsi="Calibri" w:cs="Calibri"/>
          <w:color w:val="000000"/>
          <w:sz w:val="24"/>
          <w:szCs w:val="24"/>
        </w:rPr>
        <w:t>Informacyjne”) - nie stanowi oferty w myśl art. 66 Kodeksu Cywilnego, jak również nie jest</w:t>
      </w:r>
      <w:r w:rsidR="002D5184" w:rsidRPr="003215FB">
        <w:rPr>
          <w:rFonts w:ascii="Calibri" w:hAnsi="Calibri" w:cs="Calibri"/>
          <w:color w:val="000000"/>
          <w:sz w:val="24"/>
          <w:szCs w:val="24"/>
        </w:rPr>
        <w:br/>
      </w:r>
      <w:r w:rsidRPr="003215FB">
        <w:rPr>
          <w:rFonts w:ascii="Calibri" w:hAnsi="Calibri" w:cs="Calibri"/>
          <w:color w:val="000000"/>
          <w:sz w:val="24"/>
          <w:szCs w:val="24"/>
        </w:rPr>
        <w:t>ogłoszeniem w rozumieniu ustawy z dnia 29 stycznia 2004 r. Prawo zamówień publicznych.</w:t>
      </w:r>
      <w:r w:rsidR="002D5184" w:rsidRPr="003215FB">
        <w:rPr>
          <w:rFonts w:ascii="Calibri" w:hAnsi="Calibri" w:cs="Calibri"/>
          <w:color w:val="000000"/>
          <w:sz w:val="24"/>
          <w:szCs w:val="24"/>
        </w:rPr>
        <w:br/>
      </w:r>
    </w:p>
    <w:p w:rsidR="00E42591" w:rsidRPr="003215FB" w:rsidRDefault="003B20AB" w:rsidP="002D51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Gmina Głuszyca</w:t>
      </w:r>
      <w:r w:rsidR="002D5184" w:rsidRPr="003215FB">
        <w:rPr>
          <w:rFonts w:ascii="Calibri" w:hAnsi="Calibri" w:cs="Calibri"/>
          <w:color w:val="000000"/>
          <w:sz w:val="24"/>
          <w:szCs w:val="24"/>
        </w:rPr>
        <w:t xml:space="preserve"> jest </w:t>
      </w:r>
      <w:r w:rsidR="00E42591" w:rsidRPr="003215FB">
        <w:rPr>
          <w:rFonts w:ascii="Calibri" w:hAnsi="Calibri" w:cs="Calibri"/>
          <w:color w:val="000000"/>
          <w:sz w:val="24"/>
          <w:szCs w:val="24"/>
        </w:rPr>
        <w:t>zainteresowana pozyskaniem opinii, oczekiwań i warunków</w:t>
      </w:r>
      <w:r w:rsidR="002D5184" w:rsidRPr="003215F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42591" w:rsidRPr="003215FB">
        <w:rPr>
          <w:rFonts w:ascii="Calibri" w:hAnsi="Calibri" w:cs="Calibri"/>
          <w:color w:val="000000"/>
          <w:sz w:val="24"/>
          <w:szCs w:val="24"/>
        </w:rPr>
        <w:t>na jakich potencjalni Partnerzy Prywatni wzięliby udział we współpracy przy realizacji</w:t>
      </w:r>
      <w:r w:rsidR="002D5184" w:rsidRPr="003215F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42591" w:rsidRPr="003215FB">
        <w:rPr>
          <w:rFonts w:ascii="Calibri" w:hAnsi="Calibri" w:cs="Calibri"/>
          <w:color w:val="000000"/>
          <w:sz w:val="24"/>
          <w:szCs w:val="24"/>
        </w:rPr>
        <w:t>prze</w:t>
      </w:r>
      <w:r>
        <w:rPr>
          <w:rFonts w:ascii="Calibri" w:hAnsi="Calibri" w:cs="Calibri"/>
          <w:color w:val="000000"/>
          <w:sz w:val="24"/>
          <w:szCs w:val="24"/>
        </w:rPr>
        <w:t>dsięwzięcia pn. „Budowa budynku mieszkalnego wielorodzinnego</w:t>
      </w:r>
      <w:r w:rsidR="00E42591" w:rsidRPr="003215FB">
        <w:rPr>
          <w:rFonts w:ascii="Calibri" w:hAnsi="Calibri" w:cs="Calibri"/>
          <w:color w:val="000000"/>
          <w:sz w:val="24"/>
          <w:szCs w:val="24"/>
        </w:rPr>
        <w:t xml:space="preserve"> na nieruchomości</w:t>
      </w:r>
      <w:r w:rsidR="002D5184" w:rsidRPr="003215F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42591" w:rsidRPr="003215FB">
        <w:rPr>
          <w:rFonts w:ascii="Calibri" w:hAnsi="Calibri" w:cs="Calibri"/>
          <w:color w:val="000000"/>
          <w:sz w:val="24"/>
          <w:szCs w:val="24"/>
        </w:rPr>
        <w:t xml:space="preserve">stanowiącej własność </w:t>
      </w:r>
      <w:r>
        <w:rPr>
          <w:rFonts w:ascii="Calibri" w:hAnsi="Calibri" w:cs="Calibri"/>
          <w:color w:val="000000"/>
          <w:sz w:val="24"/>
          <w:szCs w:val="24"/>
        </w:rPr>
        <w:t>Gminy Głuszyca</w:t>
      </w:r>
      <w:r w:rsidR="002D5184" w:rsidRPr="003215FB">
        <w:rPr>
          <w:rFonts w:ascii="Calibri" w:hAnsi="Calibri" w:cs="Calibri"/>
          <w:color w:val="000000"/>
          <w:sz w:val="24"/>
          <w:szCs w:val="24"/>
        </w:rPr>
        <w:t xml:space="preserve"> w</w:t>
      </w:r>
      <w:r w:rsidR="00E42591" w:rsidRPr="003215FB">
        <w:rPr>
          <w:rFonts w:ascii="Calibri" w:hAnsi="Calibri" w:cs="Calibri"/>
          <w:color w:val="000000"/>
          <w:sz w:val="24"/>
          <w:szCs w:val="24"/>
        </w:rPr>
        <w:t xml:space="preserve"> formule partnerstwa publiczno-prywatnego”.</w:t>
      </w:r>
      <w:r w:rsidR="002D5184" w:rsidRPr="003215F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Przedstawione</w:t>
      </w:r>
      <w:r w:rsidR="002D5184" w:rsidRPr="003215F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42591" w:rsidRPr="003215FB">
        <w:rPr>
          <w:rFonts w:ascii="Calibri" w:hAnsi="Calibri" w:cs="Calibri"/>
          <w:color w:val="000000"/>
          <w:sz w:val="24"/>
          <w:szCs w:val="24"/>
        </w:rPr>
        <w:t>w Memorandum informacje mają charakter wstępny i mogą ulec zmianie</w:t>
      </w:r>
      <w:r w:rsidR="002D5184" w:rsidRPr="003215FB">
        <w:rPr>
          <w:rFonts w:ascii="Calibri" w:hAnsi="Calibri" w:cs="Calibri"/>
          <w:color w:val="000000"/>
          <w:sz w:val="24"/>
          <w:szCs w:val="24"/>
        </w:rPr>
        <w:br/>
      </w:r>
      <w:r w:rsidR="00E42591" w:rsidRPr="003215FB">
        <w:rPr>
          <w:rFonts w:ascii="Calibri" w:hAnsi="Calibri" w:cs="Calibri"/>
          <w:color w:val="000000"/>
          <w:sz w:val="24"/>
          <w:szCs w:val="24"/>
        </w:rPr>
        <w:t>np. po przedstawieniu oczekiwań przez potencjalnych Partnerów Prywatnych (dalej – zamiennie</w:t>
      </w:r>
      <w:r w:rsidR="002D5184" w:rsidRPr="003215F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42591" w:rsidRPr="003215FB">
        <w:rPr>
          <w:rFonts w:ascii="Calibri" w:hAnsi="Calibri" w:cs="Calibri"/>
          <w:color w:val="000000"/>
          <w:sz w:val="24"/>
          <w:szCs w:val="24"/>
        </w:rPr>
        <w:t>Partnerzy Prywatni).</w:t>
      </w:r>
    </w:p>
    <w:p w:rsidR="00A10A06" w:rsidRDefault="00A10A06" w:rsidP="00E42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5B9BD5" w:themeColor="accent5"/>
          <w:sz w:val="24"/>
          <w:szCs w:val="24"/>
        </w:rPr>
      </w:pPr>
    </w:p>
    <w:p w:rsidR="001D7A05" w:rsidRDefault="001D7A05" w:rsidP="00E42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5B9BD5" w:themeColor="accent5"/>
          <w:sz w:val="24"/>
          <w:szCs w:val="24"/>
        </w:rPr>
      </w:pPr>
    </w:p>
    <w:p w:rsidR="00E42591" w:rsidRPr="002E62F3" w:rsidRDefault="00E42591" w:rsidP="00E42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5B9BD5" w:themeColor="accent5"/>
          <w:sz w:val="24"/>
          <w:szCs w:val="24"/>
        </w:rPr>
      </w:pPr>
      <w:r w:rsidRPr="002E62F3">
        <w:rPr>
          <w:rFonts w:ascii="Calibri" w:hAnsi="Calibri" w:cs="Calibri"/>
          <w:b/>
          <w:bCs/>
          <w:color w:val="5B9BD5" w:themeColor="accent5"/>
          <w:sz w:val="24"/>
          <w:szCs w:val="24"/>
        </w:rPr>
        <w:t>Zaproszenie do udziału w testowaniu rynku (wprowadzenie)</w:t>
      </w:r>
    </w:p>
    <w:p w:rsidR="002D5184" w:rsidRPr="002D5184" w:rsidRDefault="002D5184" w:rsidP="00E42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E42591" w:rsidRPr="00E42591" w:rsidRDefault="003B20AB" w:rsidP="002D51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Gmina Głuszyca</w:t>
      </w:r>
      <w:r w:rsidR="002D5184">
        <w:rPr>
          <w:rFonts w:ascii="Calibri" w:hAnsi="Calibri" w:cs="Calibri"/>
          <w:color w:val="000000"/>
          <w:sz w:val="24"/>
          <w:szCs w:val="24"/>
        </w:rPr>
        <w:t xml:space="preserve"> z</w:t>
      </w:r>
      <w:r w:rsidR="00E42591" w:rsidRPr="00E42591">
        <w:rPr>
          <w:rFonts w:ascii="Calibri" w:hAnsi="Calibri" w:cs="Calibri"/>
          <w:color w:val="000000"/>
          <w:sz w:val="24"/>
          <w:szCs w:val="24"/>
        </w:rPr>
        <w:t>aprasza wszystkie zainteresowane podmioty do współpracy przy</w:t>
      </w:r>
      <w:r w:rsidR="002D518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42591" w:rsidRPr="00E42591">
        <w:rPr>
          <w:rFonts w:ascii="Calibri" w:hAnsi="Calibri" w:cs="Calibri"/>
          <w:color w:val="000000"/>
          <w:sz w:val="24"/>
          <w:szCs w:val="24"/>
        </w:rPr>
        <w:t>realizacji Prze</w:t>
      </w:r>
      <w:r>
        <w:rPr>
          <w:rFonts w:ascii="Calibri" w:hAnsi="Calibri" w:cs="Calibri"/>
          <w:color w:val="000000"/>
          <w:sz w:val="24"/>
          <w:szCs w:val="24"/>
        </w:rPr>
        <w:t>dsięwzięcia pn. „Budowa budynku mieszkalnego wielorodzinnego</w:t>
      </w:r>
      <w:r w:rsidR="00E42591" w:rsidRPr="00E42591">
        <w:rPr>
          <w:rFonts w:ascii="Calibri" w:hAnsi="Calibri" w:cs="Calibri"/>
          <w:color w:val="000000"/>
          <w:sz w:val="24"/>
          <w:szCs w:val="24"/>
        </w:rPr>
        <w:t xml:space="preserve"> na nieruchomości</w:t>
      </w:r>
      <w:r w:rsidR="002D518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42591" w:rsidRPr="00E42591">
        <w:rPr>
          <w:rFonts w:ascii="Calibri" w:hAnsi="Calibri" w:cs="Calibri"/>
          <w:color w:val="000000"/>
          <w:sz w:val="24"/>
          <w:szCs w:val="24"/>
        </w:rPr>
        <w:t xml:space="preserve">stanowiącej własność </w:t>
      </w:r>
      <w:r>
        <w:rPr>
          <w:rFonts w:ascii="Calibri" w:hAnsi="Calibri" w:cs="Calibri"/>
          <w:color w:val="000000"/>
          <w:sz w:val="24"/>
          <w:szCs w:val="24"/>
        </w:rPr>
        <w:t>Gminy Głuszyca</w:t>
      </w:r>
      <w:r w:rsidR="00D23752" w:rsidRPr="00E4259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42591" w:rsidRPr="00E42591">
        <w:rPr>
          <w:rFonts w:ascii="Calibri" w:hAnsi="Calibri" w:cs="Calibri"/>
          <w:color w:val="000000"/>
          <w:sz w:val="24"/>
          <w:szCs w:val="24"/>
        </w:rPr>
        <w:t>w formule partnerstwa publiczno-prywatnego”.</w:t>
      </w:r>
    </w:p>
    <w:p w:rsidR="00E42591" w:rsidRDefault="00E42591" w:rsidP="00D23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 xml:space="preserve">Test rynku jest etapem </w:t>
      </w:r>
      <w:proofErr w:type="spellStart"/>
      <w:r w:rsidRPr="00E42591">
        <w:rPr>
          <w:rFonts w:ascii="Calibri" w:hAnsi="Calibri" w:cs="Calibri"/>
          <w:color w:val="000000"/>
          <w:sz w:val="24"/>
          <w:szCs w:val="24"/>
        </w:rPr>
        <w:t>przedrealizacyjnym</w:t>
      </w:r>
      <w:proofErr w:type="spellEnd"/>
      <w:r w:rsidRPr="00E42591">
        <w:rPr>
          <w:rFonts w:ascii="Calibri" w:hAnsi="Calibri" w:cs="Calibri"/>
          <w:color w:val="000000"/>
          <w:sz w:val="24"/>
          <w:szCs w:val="24"/>
        </w:rPr>
        <w:t xml:space="preserve"> ww. Przedsięwzięcia w formule partnerstwa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publiczno-prywatnego. Celem testu jest uzyskanie opinii i informacji potencjalnie zainteresowanych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podmiotów w zakresie realnych i jednocześnie efektywnych rozwiązań jego realizacji. Ewentualna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umowa o partnerstwie publiczno- prywatnym zawarta zostanie na podstawie przepisów Ustawy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z dnia 19 grudnia 2008 r. o partnerstwie publiczno-prywatnym (tekst jednolity Dz. U. z 2017 r., poz.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1834 ze zm. – dalej „ustawa o PPP”) po przeprowadzeniu postępowania zgodnie z przepisami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Ustawy z dnia 29 stycznia 2004 r. Prawo zamówień publicznych (tekst jednolity Dz.U. z 2018 r. poz.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1986 ze zm. – dalej „PZP”).</w:t>
      </w:r>
    </w:p>
    <w:p w:rsidR="00D23752" w:rsidRDefault="00E42591" w:rsidP="00D23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 xml:space="preserve">Z pomocą przeprowadzonego testu rynku Gmina </w:t>
      </w:r>
      <w:r w:rsidR="003B20AB">
        <w:rPr>
          <w:rFonts w:ascii="Calibri" w:hAnsi="Calibri" w:cs="Calibri"/>
          <w:color w:val="000000"/>
          <w:sz w:val="24"/>
          <w:szCs w:val="24"/>
        </w:rPr>
        <w:t>Głuszyca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dąży do wypracowania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optymalnych rozwiązań dotyczących modelu realizacji Przedsięwzięcia i modelu jego finansowania,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źródeł pochodzenia kapitału potrzebnego do sfinansowania Przedsięwzięcia, warunków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finansowania, rodzajów zabezpieczeń finansowania, a także najważniejszych postanowień umowy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o partnerstwie publiczno-prywatnym. Ponadto uczestnicy testowania rynku zostaną poproszeni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o rekomendacje w zakresie potencjalnie najkorzystniejszych w ich ocenie rozwiązań, które będą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stanowiły podstawę dokonania korekty wstępnie przyjętych koncepcji.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E42591" w:rsidRDefault="00E42591" w:rsidP="003B2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W ramach niniejszego Przedsięwzięcia zakłada się, że Partner Prywatny przejmie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odpowiedzialność za realizację inwestycji, jej sfinansowanie (w tym zapewnienie źródeł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finansowania), wybudowanie, utrzymanie oraz zarządzanie. Planuje się, że strona publiczna – Gmina</w:t>
      </w:r>
      <w:r w:rsidR="003B20AB">
        <w:rPr>
          <w:rFonts w:ascii="Calibri" w:hAnsi="Calibri" w:cs="Calibri"/>
          <w:color w:val="000000"/>
          <w:sz w:val="24"/>
          <w:szCs w:val="24"/>
        </w:rPr>
        <w:t xml:space="preserve"> Głuszyca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zapewni docelowych odbiorców Przedsięwzięcia - najemców lokali, którzy będą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ponosić opłaty z tytułu korzystania z efektu rzeczowego Przedsięwzięcia (lokali mieszkalnych),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a w sytuacji gdy liczba tych najemców będzie mniejsza niż liczba lokali mieszkalnych powstałych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 xml:space="preserve">w następstwie Przedsięwzięcia Gmina </w:t>
      </w:r>
      <w:r w:rsidR="003B20AB">
        <w:rPr>
          <w:rFonts w:ascii="Calibri" w:hAnsi="Calibri" w:cs="Calibri"/>
          <w:color w:val="000000"/>
          <w:sz w:val="24"/>
          <w:szCs w:val="24"/>
        </w:rPr>
        <w:t>Głuszyca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(podmiot publiczny) będzie zobowiązana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 xml:space="preserve">do zawarcia umów najmu na te niezasiedlone lokale </w:t>
      </w:r>
      <w:r w:rsidR="003B20AB">
        <w:rPr>
          <w:rFonts w:ascii="Calibri" w:hAnsi="Calibri" w:cs="Calibri"/>
          <w:color w:val="000000"/>
          <w:sz w:val="24"/>
          <w:szCs w:val="24"/>
        </w:rPr>
        <w:t xml:space="preserve">                       </w:t>
      </w:r>
      <w:r w:rsidRPr="00E42591">
        <w:rPr>
          <w:rFonts w:ascii="Calibri" w:hAnsi="Calibri" w:cs="Calibri"/>
          <w:color w:val="000000"/>
          <w:sz w:val="24"/>
          <w:szCs w:val="24"/>
        </w:rPr>
        <w:t>i ponoszenia opłat z tytułu ich wykorzystywania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 xml:space="preserve">(najmu). Wynagrodzenie partnera </w:t>
      </w:r>
      <w:r w:rsidRPr="00E42591">
        <w:rPr>
          <w:rFonts w:ascii="Calibri" w:hAnsi="Calibri" w:cs="Calibri"/>
          <w:color w:val="000000"/>
          <w:sz w:val="24"/>
          <w:szCs w:val="24"/>
        </w:rPr>
        <w:lastRenderedPageBreak/>
        <w:t>prywatnego przyjmować więc będzie formę opłaty za dostępność.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Najemcy lokali mieszkalnych będą uprawnieni do nabycia na własność wynajmowanych lokali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mieszkalnych, a stosunkiem prawnym regulującym uprawienie do korzystania z lokalu będzie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 xml:space="preserve">umowa najmu instytucjonalnego lokalu z dojściem do własności. Gmina </w:t>
      </w:r>
      <w:r w:rsidR="003B20AB">
        <w:rPr>
          <w:rFonts w:ascii="Calibri" w:hAnsi="Calibri" w:cs="Calibri"/>
          <w:color w:val="000000"/>
          <w:sz w:val="24"/>
          <w:szCs w:val="24"/>
        </w:rPr>
        <w:t>Głuszyca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oczekuje,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skalkulowania czynszu najmu instytucjonalnego lokalu z dojściem do własności przez najemcę</w:t>
      </w:r>
      <w:r w:rsidR="003B20A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 xml:space="preserve">(przy zastrzeżeniu możliwości skorzystania przez najemców z dopłat wynikających </w:t>
      </w:r>
      <w:r w:rsidR="003B20AB">
        <w:rPr>
          <w:rFonts w:ascii="Calibri" w:hAnsi="Calibri" w:cs="Calibri"/>
          <w:color w:val="000000"/>
          <w:sz w:val="24"/>
          <w:szCs w:val="24"/>
        </w:rPr>
        <w:t xml:space="preserve">                     </w:t>
      </w:r>
      <w:r w:rsidRPr="00E42591">
        <w:rPr>
          <w:rFonts w:ascii="Calibri" w:hAnsi="Calibri" w:cs="Calibri"/>
          <w:color w:val="000000"/>
          <w:sz w:val="24"/>
          <w:szCs w:val="24"/>
        </w:rPr>
        <w:t>z ustawy</w:t>
      </w:r>
      <w:r w:rsidR="003B20A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 xml:space="preserve">z dnia 20 lipca 2018 r. o pomocy państwa w ponoszeniu wydatków mieszkaniowych 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                                   </w:t>
      </w:r>
      <w:r w:rsidRPr="00E42591">
        <w:rPr>
          <w:rFonts w:ascii="Calibri" w:hAnsi="Calibri" w:cs="Calibri"/>
          <w:color w:val="000000"/>
          <w:sz w:val="24"/>
          <w:szCs w:val="24"/>
        </w:rPr>
        <w:t>w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pierwszych</w:t>
      </w:r>
      <w:r w:rsidR="00D237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latach najmu mieszkania -</w:t>
      </w:r>
      <w:r w:rsidR="003B20A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Dz. U. z 2018 r., poz. 1540).</w:t>
      </w:r>
    </w:p>
    <w:p w:rsidR="001B5A2A" w:rsidRDefault="001B5A2A" w:rsidP="003B2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1B5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Zwracamy się do Państwa z prośbą o wypełnienie ankiety, której celem jest poznanie Państwa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opinii co do optymalnego zakresu funkcjonalnego Przedsięwzięcia oraz akceptowanego modelu jego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realizacji i zarządzania. Państwa sugestie i uwagi będą miały istotne znaczenie dla właściwej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realizacji Przedsięwzięcia i przyczynią się do wypracowania najkorzystniejszych rozwiązań,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uwzględniających korzyści zarówno strony prywatnej, jak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</w:t>
      </w:r>
      <w:r w:rsidRPr="00E42591">
        <w:rPr>
          <w:rFonts w:ascii="Calibri" w:hAnsi="Calibri" w:cs="Calibri"/>
          <w:color w:val="000000"/>
          <w:sz w:val="24"/>
          <w:szCs w:val="24"/>
        </w:rPr>
        <w:t xml:space="preserve"> i osiągnięcie celu publicznego.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Uzyskane od Państwa informacje zostaną uszeregowane, aby zminimalizować możliwość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identyfikacji podmiotów, które udzieliły na nie odpowiedzi, przy czym formularz ankietowy nie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wymaga podpisu.</w:t>
      </w:r>
    </w:p>
    <w:p w:rsidR="001B5A2A" w:rsidRPr="00E42591" w:rsidRDefault="001B5A2A" w:rsidP="001B5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5A2A" w:rsidRPr="00E42591" w:rsidRDefault="001B5A2A" w:rsidP="001B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Ogłoszenie postępowania związane z wyborem Partnera Prywatnego planowane jest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E42591">
        <w:rPr>
          <w:rFonts w:ascii="Calibri" w:hAnsi="Calibri" w:cs="Calibri"/>
          <w:color w:val="000000"/>
          <w:sz w:val="24"/>
          <w:szCs w:val="24"/>
        </w:rPr>
        <w:t>na IV kw. 2019 r., prosimy zatem o lekturę Memorandum oraz o odesłanie wypełnionej ankiety na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 xml:space="preserve">wskazany poniżej adres w terminie do dnia </w:t>
      </w:r>
      <w:r>
        <w:rPr>
          <w:rFonts w:ascii="Calibri" w:hAnsi="Calibri" w:cs="Calibri"/>
          <w:color w:val="000000"/>
          <w:sz w:val="24"/>
          <w:szCs w:val="24"/>
        </w:rPr>
        <w:t xml:space="preserve">15 czerwca </w:t>
      </w:r>
      <w:r w:rsidRPr="00E42591">
        <w:rPr>
          <w:rFonts w:ascii="Calibri" w:hAnsi="Calibri" w:cs="Calibri"/>
          <w:color w:val="000000"/>
          <w:sz w:val="24"/>
          <w:szCs w:val="24"/>
        </w:rPr>
        <w:t>2019 r.</w:t>
      </w:r>
    </w:p>
    <w:p w:rsidR="001B5A2A" w:rsidRDefault="001B5A2A" w:rsidP="001B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5A2A" w:rsidRPr="00E42591" w:rsidRDefault="001B5A2A" w:rsidP="001B5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Liczymy na Państwa zainteresowanie planowanym Przedsięwzięciem oraz udział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E42591">
        <w:rPr>
          <w:rFonts w:ascii="Calibri" w:hAnsi="Calibri" w:cs="Calibri"/>
          <w:color w:val="000000"/>
          <w:sz w:val="24"/>
          <w:szCs w:val="24"/>
        </w:rPr>
        <w:t>w niniejszym badaniu.</w:t>
      </w:r>
    </w:p>
    <w:p w:rsidR="001B5A2A" w:rsidRDefault="001B5A2A" w:rsidP="001B5A2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1B5A2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5A2A" w:rsidRPr="00E42591" w:rsidRDefault="001B5A2A" w:rsidP="001B5A2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Serdecznie zapraszam do współpracy</w:t>
      </w:r>
    </w:p>
    <w:p w:rsidR="001B5A2A" w:rsidRDefault="001B5A2A" w:rsidP="001B5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E74B6"/>
          <w:sz w:val="24"/>
          <w:szCs w:val="24"/>
        </w:rPr>
      </w:pPr>
    </w:p>
    <w:p w:rsidR="001B5A2A" w:rsidRDefault="001B5A2A" w:rsidP="001B5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E74B6"/>
          <w:sz w:val="24"/>
          <w:szCs w:val="24"/>
        </w:rPr>
      </w:pPr>
    </w:p>
    <w:p w:rsidR="001B5A2A" w:rsidRPr="00E42591" w:rsidRDefault="001B5A2A" w:rsidP="003B2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23752" w:rsidRPr="00E42591" w:rsidRDefault="00D23752" w:rsidP="00503B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23752" w:rsidRDefault="00D23752" w:rsidP="00D237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D237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D237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D237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D237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D237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D237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D237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D237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D237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D237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D237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D237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D237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D237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23752" w:rsidRDefault="00D23752" w:rsidP="00E42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E74B6"/>
          <w:sz w:val="24"/>
          <w:szCs w:val="24"/>
        </w:rPr>
      </w:pPr>
    </w:p>
    <w:p w:rsidR="00E42591" w:rsidRPr="00E42591" w:rsidRDefault="003215FB" w:rsidP="00E42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E74B6"/>
          <w:sz w:val="24"/>
          <w:szCs w:val="24"/>
        </w:rPr>
      </w:pPr>
      <w:r>
        <w:rPr>
          <w:rFonts w:ascii="Calibri" w:hAnsi="Calibri" w:cs="Calibri"/>
          <w:b/>
          <w:bCs/>
          <w:color w:val="2E74B6"/>
          <w:sz w:val="24"/>
          <w:szCs w:val="24"/>
        </w:rPr>
        <w:lastRenderedPageBreak/>
        <w:t>1</w:t>
      </w:r>
      <w:r w:rsidR="00E42591" w:rsidRPr="00E42591">
        <w:rPr>
          <w:rFonts w:ascii="Calibri" w:hAnsi="Calibri" w:cs="Calibri"/>
          <w:b/>
          <w:bCs/>
          <w:color w:val="2E74B6"/>
          <w:sz w:val="24"/>
          <w:szCs w:val="24"/>
        </w:rPr>
        <w:t>. OPIS PROJEKTU</w:t>
      </w:r>
    </w:p>
    <w:p w:rsidR="00E42591" w:rsidRPr="00E42591" w:rsidRDefault="00E42591" w:rsidP="00E42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E74B6"/>
          <w:sz w:val="24"/>
          <w:szCs w:val="24"/>
        </w:rPr>
      </w:pPr>
      <w:r w:rsidRPr="00E42591">
        <w:rPr>
          <w:rFonts w:ascii="Calibri" w:hAnsi="Calibri" w:cs="Calibri"/>
          <w:b/>
          <w:bCs/>
          <w:color w:val="2E74B6"/>
          <w:sz w:val="24"/>
          <w:szCs w:val="24"/>
        </w:rPr>
        <w:t>1.1 Dane ogólne Projektu</w:t>
      </w:r>
    </w:p>
    <w:p w:rsidR="00E42591" w:rsidRDefault="00E42591" w:rsidP="00E42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5E8BC8"/>
          <w:sz w:val="24"/>
          <w:szCs w:val="24"/>
        </w:rPr>
      </w:pPr>
      <w:r w:rsidRPr="00E42591">
        <w:rPr>
          <w:rFonts w:ascii="Calibri" w:hAnsi="Calibri" w:cs="Calibri"/>
          <w:b/>
          <w:bCs/>
          <w:color w:val="5E8BC8"/>
          <w:sz w:val="24"/>
          <w:szCs w:val="24"/>
        </w:rPr>
        <w:t>1.1.1 Przedmiot Projektu</w:t>
      </w:r>
    </w:p>
    <w:p w:rsidR="003215FB" w:rsidRPr="00E42591" w:rsidRDefault="003215FB" w:rsidP="00E42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5E8BC8"/>
          <w:sz w:val="24"/>
          <w:szCs w:val="24"/>
        </w:rPr>
      </w:pPr>
    </w:p>
    <w:p w:rsidR="00E42591" w:rsidRDefault="00E42591" w:rsidP="00061E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15FB">
        <w:rPr>
          <w:rFonts w:ascii="Calibri" w:hAnsi="Calibri" w:cs="Calibri"/>
          <w:b/>
          <w:bCs/>
          <w:color w:val="000000"/>
          <w:sz w:val="24"/>
          <w:szCs w:val="24"/>
        </w:rPr>
        <w:t xml:space="preserve">Celem realizacji Przedsięwzięcia </w:t>
      </w:r>
      <w:r w:rsidRPr="003215FB">
        <w:rPr>
          <w:rFonts w:ascii="Calibri" w:hAnsi="Calibri" w:cs="Calibri"/>
          <w:color w:val="000000"/>
          <w:sz w:val="24"/>
          <w:szCs w:val="24"/>
        </w:rPr>
        <w:t>jest zaprojektowanie oraz wykonanie robót budowlanych</w:t>
      </w:r>
      <w:r w:rsidR="003215F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215FB">
        <w:rPr>
          <w:rFonts w:ascii="Calibri" w:hAnsi="Calibri" w:cs="Calibri"/>
          <w:color w:val="000000"/>
          <w:sz w:val="24"/>
          <w:szCs w:val="24"/>
        </w:rPr>
        <w:br/>
      </w:r>
      <w:r w:rsidRPr="003215FB">
        <w:rPr>
          <w:rFonts w:ascii="Calibri" w:hAnsi="Calibri" w:cs="Calibri"/>
          <w:color w:val="000000"/>
          <w:sz w:val="24"/>
          <w:szCs w:val="24"/>
        </w:rPr>
        <w:t>polegających na budowie</w:t>
      </w:r>
      <w:r w:rsidR="00A10A06">
        <w:rPr>
          <w:rFonts w:ascii="Calibri" w:hAnsi="Calibri" w:cs="Calibri"/>
          <w:color w:val="000000"/>
          <w:sz w:val="24"/>
          <w:szCs w:val="24"/>
        </w:rPr>
        <w:t>,</w:t>
      </w:r>
      <w:r w:rsidR="00503BEC">
        <w:rPr>
          <w:rFonts w:ascii="Calibri" w:hAnsi="Calibri" w:cs="Calibri"/>
          <w:color w:val="000000"/>
          <w:sz w:val="24"/>
          <w:szCs w:val="24"/>
        </w:rPr>
        <w:t xml:space="preserve"> na</w:t>
      </w:r>
      <w:r w:rsidR="002E62F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215FB">
        <w:rPr>
          <w:rFonts w:ascii="Calibri" w:hAnsi="Calibri" w:cs="Calibri"/>
          <w:color w:val="000000"/>
          <w:sz w:val="24"/>
          <w:szCs w:val="24"/>
        </w:rPr>
        <w:t xml:space="preserve">nieruchomości stanowiącej własność Gminy </w:t>
      </w:r>
      <w:r w:rsidR="00503BEC">
        <w:rPr>
          <w:rFonts w:ascii="Calibri" w:hAnsi="Calibri" w:cs="Calibri"/>
          <w:color w:val="000000"/>
          <w:sz w:val="24"/>
          <w:szCs w:val="24"/>
        </w:rPr>
        <w:t>Głuszyca</w:t>
      </w:r>
      <w:r w:rsidR="002E62F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215FB">
        <w:rPr>
          <w:rFonts w:ascii="Calibri" w:hAnsi="Calibri" w:cs="Calibri"/>
          <w:color w:val="000000"/>
          <w:sz w:val="24"/>
          <w:szCs w:val="24"/>
        </w:rPr>
        <w:t>budyn</w:t>
      </w:r>
      <w:r w:rsidR="00503BEC">
        <w:rPr>
          <w:rFonts w:ascii="Calibri" w:hAnsi="Calibri" w:cs="Calibri"/>
          <w:color w:val="000000"/>
          <w:sz w:val="24"/>
          <w:szCs w:val="24"/>
        </w:rPr>
        <w:t xml:space="preserve">ku mieszkalnego wielorodzinnego wraz </w:t>
      </w:r>
      <w:r w:rsidRPr="003215FB">
        <w:rPr>
          <w:rFonts w:ascii="Calibri" w:hAnsi="Calibri" w:cs="Calibri"/>
          <w:color w:val="000000"/>
          <w:sz w:val="24"/>
          <w:szCs w:val="24"/>
        </w:rPr>
        <w:t>z zagospodarowaniem z łączną</w:t>
      </w:r>
      <w:r w:rsidR="00061E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03BEC">
        <w:rPr>
          <w:rFonts w:ascii="Calibri" w:hAnsi="Calibri" w:cs="Calibri"/>
          <w:color w:val="000000"/>
          <w:sz w:val="24"/>
          <w:szCs w:val="24"/>
        </w:rPr>
        <w:t>liczbą 41</w:t>
      </w:r>
      <w:r w:rsidRPr="003215FB">
        <w:rPr>
          <w:rFonts w:ascii="Calibri" w:hAnsi="Calibri" w:cs="Calibri"/>
          <w:color w:val="000000"/>
          <w:sz w:val="24"/>
          <w:szCs w:val="24"/>
        </w:rPr>
        <w:t xml:space="preserve"> lokali mieszkalnych, których zsumowana powierz</w:t>
      </w:r>
      <w:r w:rsidR="00503BEC">
        <w:rPr>
          <w:rFonts w:ascii="Calibri" w:hAnsi="Calibri" w:cs="Calibri"/>
          <w:color w:val="000000"/>
          <w:sz w:val="24"/>
          <w:szCs w:val="24"/>
        </w:rPr>
        <w:t>chnia jest nie mniejsza niż 2434</w:t>
      </w:r>
      <w:r w:rsidRPr="003215FB">
        <w:rPr>
          <w:rFonts w:ascii="Calibri" w:hAnsi="Calibri" w:cs="Calibri"/>
          <w:color w:val="000000"/>
          <w:sz w:val="24"/>
          <w:szCs w:val="24"/>
        </w:rPr>
        <w:t xml:space="preserve"> m2</w:t>
      </w:r>
      <w:r w:rsidR="00061EAA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3215FB">
        <w:rPr>
          <w:rFonts w:ascii="Calibri" w:hAnsi="Calibri" w:cs="Calibri"/>
          <w:color w:val="000000"/>
          <w:sz w:val="24"/>
          <w:szCs w:val="24"/>
        </w:rPr>
        <w:t>przeznaczonych na wynajem oraz utrzymywanie tych budynków i zarządzanie nimi przez okres nie krótszy niż 15 lat i nie dłuższy niż 30 lat od daty ich</w:t>
      </w:r>
      <w:r w:rsidR="00061E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215FB">
        <w:rPr>
          <w:rFonts w:ascii="Calibri" w:hAnsi="Calibri" w:cs="Calibri"/>
          <w:color w:val="000000"/>
          <w:sz w:val="24"/>
          <w:szCs w:val="24"/>
        </w:rPr>
        <w:t>wybudowania, a następnie przeniesienie własności tych lokali na rzecz ich najemców.</w:t>
      </w:r>
    </w:p>
    <w:p w:rsidR="002E3E40" w:rsidRPr="009A38A1" w:rsidRDefault="002E3E40" w:rsidP="002E3E40">
      <w:pPr>
        <w:spacing w:line="276" w:lineRule="auto"/>
        <w:ind w:right="-142"/>
        <w:jc w:val="both"/>
        <w:rPr>
          <w:rFonts w:cstheme="minorHAnsi"/>
          <w:b/>
          <w:sz w:val="24"/>
          <w:szCs w:val="24"/>
        </w:rPr>
      </w:pPr>
      <w:r w:rsidRPr="009A38A1">
        <w:rPr>
          <w:rFonts w:cstheme="minorHAnsi"/>
          <w:b/>
          <w:sz w:val="24"/>
          <w:szCs w:val="24"/>
        </w:rPr>
        <w:t>Liczba mieszkań</w:t>
      </w:r>
      <w:r>
        <w:rPr>
          <w:rFonts w:cstheme="minorHAnsi"/>
          <w:b/>
          <w:sz w:val="24"/>
          <w:szCs w:val="24"/>
        </w:rPr>
        <w:t xml:space="preserve"> – </w:t>
      </w:r>
      <w:r w:rsidR="00503BEC">
        <w:rPr>
          <w:rFonts w:cstheme="minorHAnsi"/>
          <w:sz w:val="24"/>
          <w:szCs w:val="24"/>
        </w:rPr>
        <w:t>41</w:t>
      </w:r>
      <w:r w:rsidRPr="00221B36">
        <w:rPr>
          <w:rFonts w:cstheme="minorHAnsi"/>
          <w:sz w:val="24"/>
          <w:szCs w:val="24"/>
        </w:rPr>
        <w:t xml:space="preserve"> szt</w:t>
      </w:r>
      <w:r w:rsidR="00A10A06">
        <w:rPr>
          <w:rFonts w:cstheme="minorHAnsi"/>
          <w:sz w:val="24"/>
          <w:szCs w:val="24"/>
        </w:rPr>
        <w:t>.</w:t>
      </w:r>
      <w:r w:rsidR="00503BEC">
        <w:rPr>
          <w:rFonts w:cstheme="minorHAnsi"/>
          <w:sz w:val="24"/>
          <w:szCs w:val="24"/>
        </w:rPr>
        <w:t xml:space="preserve"> ( 1 budynek </w:t>
      </w:r>
      <w:proofErr w:type="spellStart"/>
      <w:r w:rsidR="00503BEC">
        <w:rPr>
          <w:rFonts w:cstheme="minorHAnsi"/>
          <w:sz w:val="24"/>
          <w:szCs w:val="24"/>
        </w:rPr>
        <w:t>trzyklatkowy</w:t>
      </w:r>
      <w:proofErr w:type="spellEnd"/>
      <w:r w:rsidR="00503BEC">
        <w:rPr>
          <w:rFonts w:cstheme="minorHAnsi"/>
          <w:sz w:val="24"/>
          <w:szCs w:val="24"/>
        </w:rPr>
        <w:t xml:space="preserve"> o powierzchni ok. 2434 </w:t>
      </w:r>
      <w:r w:rsidRPr="00221B36">
        <w:rPr>
          <w:rFonts w:cstheme="minorHAnsi"/>
          <w:sz w:val="24"/>
          <w:szCs w:val="24"/>
        </w:rPr>
        <w:t>m2)</w:t>
      </w:r>
    </w:p>
    <w:p w:rsidR="002E3E40" w:rsidRDefault="002E3E40" w:rsidP="002E3E40">
      <w:pPr>
        <w:spacing w:line="276" w:lineRule="auto"/>
        <w:ind w:right="-142"/>
        <w:jc w:val="both"/>
        <w:rPr>
          <w:rFonts w:cstheme="minorHAnsi"/>
          <w:b/>
          <w:sz w:val="24"/>
          <w:szCs w:val="24"/>
        </w:rPr>
      </w:pPr>
      <w:r w:rsidRPr="009A38A1">
        <w:rPr>
          <w:rFonts w:cstheme="minorHAnsi"/>
          <w:b/>
          <w:sz w:val="24"/>
          <w:szCs w:val="24"/>
        </w:rPr>
        <w:t xml:space="preserve">Struktura mieszkań </w:t>
      </w:r>
      <w:r>
        <w:rPr>
          <w:rFonts w:cstheme="minorHAnsi"/>
          <w:b/>
          <w:sz w:val="24"/>
          <w:szCs w:val="24"/>
        </w:rPr>
        <w:t xml:space="preserve"> - :</w:t>
      </w:r>
    </w:p>
    <w:p w:rsidR="002E3E40" w:rsidRPr="00221B36" w:rsidRDefault="00503BEC" w:rsidP="002E3E40">
      <w:pPr>
        <w:spacing w:line="276" w:lineRule="auto"/>
        <w:ind w:righ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mieszkania 2 pokojowe 39,12 m2  - 3</w:t>
      </w:r>
      <w:r w:rsidR="00C404D4">
        <w:rPr>
          <w:rFonts w:cstheme="minorHAnsi"/>
          <w:sz w:val="24"/>
          <w:szCs w:val="24"/>
        </w:rPr>
        <w:t xml:space="preserve"> szt. (</w:t>
      </w:r>
      <w:r w:rsidR="002E3E40" w:rsidRPr="00221B36">
        <w:rPr>
          <w:rFonts w:cstheme="minorHAnsi"/>
          <w:sz w:val="24"/>
          <w:szCs w:val="24"/>
        </w:rPr>
        <w:t>łączn</w:t>
      </w:r>
      <w:r w:rsidR="00C404D4">
        <w:rPr>
          <w:rFonts w:cstheme="minorHAnsi"/>
          <w:sz w:val="24"/>
          <w:szCs w:val="24"/>
        </w:rPr>
        <w:t>a powierzchnia  mieszkań 117,36</w:t>
      </w:r>
      <w:r w:rsidR="002E3E40" w:rsidRPr="00221B36">
        <w:rPr>
          <w:rFonts w:cstheme="minorHAnsi"/>
          <w:sz w:val="24"/>
          <w:szCs w:val="24"/>
        </w:rPr>
        <w:t xml:space="preserve"> m2)</w:t>
      </w:r>
    </w:p>
    <w:p w:rsidR="002E3E40" w:rsidRPr="00221B36" w:rsidRDefault="002E3E40" w:rsidP="002E3E40">
      <w:pPr>
        <w:spacing w:line="276" w:lineRule="auto"/>
        <w:ind w:right="-142"/>
        <w:jc w:val="both"/>
        <w:rPr>
          <w:rFonts w:cstheme="minorHAnsi"/>
          <w:sz w:val="24"/>
          <w:szCs w:val="24"/>
        </w:rPr>
      </w:pPr>
      <w:r w:rsidRPr="00221B36">
        <w:rPr>
          <w:rFonts w:cstheme="minorHAnsi"/>
          <w:sz w:val="24"/>
          <w:szCs w:val="24"/>
        </w:rPr>
        <w:t>- mieszkania 2 pokojowe</w:t>
      </w:r>
      <w:r w:rsidR="00503BEC">
        <w:rPr>
          <w:rFonts w:cstheme="minorHAnsi"/>
          <w:sz w:val="24"/>
          <w:szCs w:val="24"/>
        </w:rPr>
        <w:t xml:space="preserve"> 44,98 m2  - 8</w:t>
      </w:r>
      <w:r w:rsidRPr="00221B36">
        <w:rPr>
          <w:rFonts w:cstheme="minorHAnsi"/>
          <w:sz w:val="24"/>
          <w:szCs w:val="24"/>
        </w:rPr>
        <w:t xml:space="preserve"> szt. (łączn</w:t>
      </w:r>
      <w:r w:rsidR="00C404D4">
        <w:rPr>
          <w:rFonts w:cstheme="minorHAnsi"/>
          <w:sz w:val="24"/>
          <w:szCs w:val="24"/>
        </w:rPr>
        <w:t>a powierzchnia mieszkań 359,84</w:t>
      </w:r>
      <w:r w:rsidRPr="00221B36">
        <w:rPr>
          <w:rFonts w:cstheme="minorHAnsi"/>
          <w:sz w:val="24"/>
          <w:szCs w:val="24"/>
        </w:rPr>
        <w:t xml:space="preserve"> m2)</w:t>
      </w:r>
    </w:p>
    <w:p w:rsidR="002E3E40" w:rsidRPr="00221B36" w:rsidRDefault="00503BEC" w:rsidP="002E3E40">
      <w:pPr>
        <w:spacing w:line="276" w:lineRule="auto"/>
        <w:ind w:righ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mieszkania 2 pokojowe 45,44 m2  - 3</w:t>
      </w:r>
      <w:r w:rsidR="00C404D4">
        <w:rPr>
          <w:rFonts w:cstheme="minorHAnsi"/>
          <w:sz w:val="24"/>
          <w:szCs w:val="24"/>
        </w:rPr>
        <w:t xml:space="preserve"> szt. (</w:t>
      </w:r>
      <w:r w:rsidR="002E3E40" w:rsidRPr="00221B36">
        <w:rPr>
          <w:rFonts w:cstheme="minorHAnsi"/>
          <w:sz w:val="24"/>
          <w:szCs w:val="24"/>
        </w:rPr>
        <w:t>łącz</w:t>
      </w:r>
      <w:r w:rsidR="00C404D4">
        <w:rPr>
          <w:rFonts w:cstheme="minorHAnsi"/>
          <w:sz w:val="24"/>
          <w:szCs w:val="24"/>
        </w:rPr>
        <w:t>na powierzchnia mieszkań 136,32</w:t>
      </w:r>
      <w:r w:rsidR="002E3E40" w:rsidRPr="00221B36">
        <w:rPr>
          <w:rFonts w:cstheme="minorHAnsi"/>
          <w:sz w:val="24"/>
          <w:szCs w:val="24"/>
        </w:rPr>
        <w:t xml:space="preserve"> m2)</w:t>
      </w:r>
    </w:p>
    <w:p w:rsidR="002E3E40" w:rsidRDefault="00503BEC" w:rsidP="002E3E40">
      <w:pPr>
        <w:spacing w:line="276" w:lineRule="auto"/>
        <w:ind w:righ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mieszkania 2 pokojowe 57,74 m2  -  1</w:t>
      </w:r>
      <w:r w:rsidR="002E3E40" w:rsidRPr="00221B36">
        <w:rPr>
          <w:rFonts w:cstheme="minorHAnsi"/>
          <w:sz w:val="24"/>
          <w:szCs w:val="24"/>
        </w:rPr>
        <w:t xml:space="preserve"> szt. (łączna po</w:t>
      </w:r>
      <w:r w:rsidR="00C404D4">
        <w:rPr>
          <w:rFonts w:cstheme="minorHAnsi"/>
          <w:sz w:val="24"/>
          <w:szCs w:val="24"/>
        </w:rPr>
        <w:t>wierzchnia mieszkań  57,74</w:t>
      </w:r>
      <w:r>
        <w:rPr>
          <w:rFonts w:cstheme="minorHAnsi"/>
          <w:sz w:val="24"/>
          <w:szCs w:val="24"/>
        </w:rPr>
        <w:t xml:space="preserve"> m2)</w:t>
      </w:r>
    </w:p>
    <w:p w:rsidR="00503BEC" w:rsidRPr="00221B36" w:rsidRDefault="00503BEC" w:rsidP="00503BEC">
      <w:pPr>
        <w:spacing w:line="276" w:lineRule="auto"/>
        <w:ind w:righ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mieszkania 2 pokojowe 62,86 m2  - 3</w:t>
      </w:r>
      <w:r w:rsidR="00C404D4">
        <w:rPr>
          <w:rFonts w:cstheme="minorHAnsi"/>
          <w:sz w:val="24"/>
          <w:szCs w:val="24"/>
        </w:rPr>
        <w:t xml:space="preserve"> szt. (</w:t>
      </w:r>
      <w:r w:rsidRPr="00221B36">
        <w:rPr>
          <w:rFonts w:cstheme="minorHAnsi"/>
          <w:sz w:val="24"/>
          <w:szCs w:val="24"/>
        </w:rPr>
        <w:t>łącz</w:t>
      </w:r>
      <w:r w:rsidR="00C404D4">
        <w:rPr>
          <w:rFonts w:cstheme="minorHAnsi"/>
          <w:sz w:val="24"/>
          <w:szCs w:val="24"/>
        </w:rPr>
        <w:t>na powierzchnia mieszkań 188,58</w:t>
      </w:r>
      <w:r w:rsidRPr="00221B36">
        <w:rPr>
          <w:rFonts w:cstheme="minorHAnsi"/>
          <w:sz w:val="24"/>
          <w:szCs w:val="24"/>
        </w:rPr>
        <w:t xml:space="preserve"> m2)</w:t>
      </w:r>
    </w:p>
    <w:p w:rsidR="00503BEC" w:rsidRDefault="00503BEC" w:rsidP="00503BEC">
      <w:pPr>
        <w:spacing w:line="276" w:lineRule="auto"/>
        <w:ind w:righ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mieszkania 3 pokojowe 54,03 m2  -  7</w:t>
      </w:r>
      <w:r w:rsidRPr="00221B36">
        <w:rPr>
          <w:rFonts w:cstheme="minorHAnsi"/>
          <w:sz w:val="24"/>
          <w:szCs w:val="24"/>
        </w:rPr>
        <w:t xml:space="preserve"> szt. (łączna po</w:t>
      </w:r>
      <w:r w:rsidR="00C404D4">
        <w:rPr>
          <w:rFonts w:cstheme="minorHAnsi"/>
          <w:sz w:val="24"/>
          <w:szCs w:val="24"/>
        </w:rPr>
        <w:t>wierzchnia mieszkań 378,21</w:t>
      </w:r>
      <w:r>
        <w:rPr>
          <w:rFonts w:cstheme="minorHAnsi"/>
          <w:sz w:val="24"/>
          <w:szCs w:val="24"/>
        </w:rPr>
        <w:t xml:space="preserve"> m2)</w:t>
      </w:r>
    </w:p>
    <w:p w:rsidR="00503BEC" w:rsidRPr="00221B36" w:rsidRDefault="00503BEC" w:rsidP="002E3E40">
      <w:pPr>
        <w:spacing w:line="276" w:lineRule="auto"/>
        <w:ind w:righ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mieszkania 3 pokojowe 62,06 m2  - 16</w:t>
      </w:r>
      <w:r w:rsidR="00C404D4">
        <w:rPr>
          <w:rFonts w:cstheme="minorHAnsi"/>
          <w:sz w:val="24"/>
          <w:szCs w:val="24"/>
        </w:rPr>
        <w:t xml:space="preserve"> szt. (</w:t>
      </w:r>
      <w:r w:rsidRPr="00221B36">
        <w:rPr>
          <w:rFonts w:cstheme="minorHAnsi"/>
          <w:sz w:val="24"/>
          <w:szCs w:val="24"/>
        </w:rPr>
        <w:t>łączna po</w:t>
      </w:r>
      <w:r w:rsidR="00C404D4">
        <w:rPr>
          <w:rFonts w:cstheme="minorHAnsi"/>
          <w:sz w:val="24"/>
          <w:szCs w:val="24"/>
        </w:rPr>
        <w:t>wierzchnia mieszkań 992,96</w:t>
      </w:r>
      <w:r>
        <w:rPr>
          <w:rFonts w:cstheme="minorHAnsi"/>
          <w:sz w:val="24"/>
          <w:szCs w:val="24"/>
        </w:rPr>
        <w:t xml:space="preserve"> m2)</w:t>
      </w:r>
    </w:p>
    <w:p w:rsidR="00E42591" w:rsidRDefault="00E42591" w:rsidP="0006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3215FB">
        <w:rPr>
          <w:rFonts w:ascii="Calibri" w:hAnsi="Calibri" w:cs="Calibri"/>
          <w:color w:val="000000"/>
          <w:sz w:val="24"/>
          <w:szCs w:val="24"/>
        </w:rPr>
        <w:t>Na etapie ogłoszenia postępowania nastąpi podział działek celem dopasowania powierzchni</w:t>
      </w:r>
      <w:r w:rsidR="00061E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215FB">
        <w:rPr>
          <w:rFonts w:ascii="Calibri" w:hAnsi="Calibri" w:cs="Calibri"/>
          <w:color w:val="000000"/>
          <w:sz w:val="24"/>
          <w:szCs w:val="24"/>
        </w:rPr>
        <w:t>dla realizacji proponowanej zabudowy, a pozostała z wydzielenia powierzchnia pozostanie w</w:t>
      </w:r>
      <w:r w:rsidR="00061E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215FB">
        <w:rPr>
          <w:rFonts w:ascii="Calibri" w:hAnsi="Calibri" w:cs="Calibri"/>
          <w:color w:val="000000"/>
          <w:sz w:val="24"/>
          <w:szCs w:val="24"/>
        </w:rPr>
        <w:t xml:space="preserve">posiadaniu Gminy </w:t>
      </w:r>
      <w:r w:rsidR="00C404D4">
        <w:rPr>
          <w:rFonts w:ascii="Calibri" w:hAnsi="Calibri" w:cs="Calibri"/>
          <w:color w:val="000000"/>
          <w:sz w:val="24"/>
          <w:szCs w:val="24"/>
        </w:rPr>
        <w:t>Głuszyca</w:t>
      </w:r>
      <w:r w:rsidR="00061EAA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061EAA" w:rsidRDefault="00061EAA" w:rsidP="0006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61EAA" w:rsidRPr="002E62F3" w:rsidRDefault="002E62F3" w:rsidP="00061EAA">
      <w:pPr>
        <w:rPr>
          <w:rFonts w:cstheme="minorHAnsi"/>
          <w:b/>
          <w:color w:val="5B9BD5" w:themeColor="accent5"/>
          <w:sz w:val="24"/>
          <w:szCs w:val="24"/>
        </w:rPr>
      </w:pPr>
      <w:r w:rsidRPr="002E62F3">
        <w:rPr>
          <w:rFonts w:cstheme="minorHAnsi"/>
          <w:b/>
          <w:color w:val="5B9BD5" w:themeColor="accent5"/>
          <w:sz w:val="24"/>
          <w:szCs w:val="24"/>
        </w:rPr>
        <w:t xml:space="preserve">1. 1.2 </w:t>
      </w:r>
      <w:r w:rsidR="00C404D4">
        <w:rPr>
          <w:rFonts w:cstheme="minorHAnsi"/>
          <w:b/>
          <w:color w:val="5B9BD5" w:themeColor="accent5"/>
          <w:sz w:val="24"/>
          <w:szCs w:val="24"/>
        </w:rPr>
        <w:t>Proponowana</w:t>
      </w:r>
      <w:r w:rsidR="00061EAA" w:rsidRPr="002E62F3">
        <w:rPr>
          <w:rFonts w:cstheme="minorHAnsi"/>
          <w:b/>
          <w:color w:val="5B9BD5" w:themeColor="accent5"/>
          <w:sz w:val="24"/>
          <w:szCs w:val="24"/>
        </w:rPr>
        <w:t xml:space="preserve"> l</w:t>
      </w:r>
      <w:r w:rsidR="00C404D4">
        <w:rPr>
          <w:rFonts w:cstheme="minorHAnsi"/>
          <w:b/>
          <w:color w:val="5B9BD5" w:themeColor="accent5"/>
          <w:sz w:val="24"/>
          <w:szCs w:val="24"/>
        </w:rPr>
        <w:t>okalizacja inwestycji</w:t>
      </w:r>
      <w:r w:rsidR="00061EAA" w:rsidRPr="002E62F3">
        <w:rPr>
          <w:rFonts w:cstheme="minorHAnsi"/>
          <w:b/>
          <w:color w:val="5B9BD5" w:themeColor="accent5"/>
          <w:sz w:val="24"/>
          <w:szCs w:val="24"/>
        </w:rPr>
        <w:t xml:space="preserve">: </w:t>
      </w:r>
    </w:p>
    <w:p w:rsidR="00061EAA" w:rsidRDefault="00061EAA" w:rsidP="00061EAA">
      <w:pPr>
        <w:rPr>
          <w:rFonts w:cstheme="minorHAnsi"/>
          <w:b/>
          <w:sz w:val="24"/>
          <w:szCs w:val="24"/>
        </w:rPr>
      </w:pPr>
      <w:r w:rsidRPr="009921D3">
        <w:rPr>
          <w:rFonts w:cstheme="minorHAnsi"/>
          <w:b/>
          <w:sz w:val="24"/>
          <w:szCs w:val="24"/>
        </w:rPr>
        <w:t>1</w:t>
      </w:r>
      <w:r w:rsidR="002E62F3">
        <w:rPr>
          <w:rFonts w:cstheme="minorHAnsi"/>
          <w:b/>
          <w:sz w:val="24"/>
          <w:szCs w:val="24"/>
        </w:rPr>
        <w:t>)</w:t>
      </w:r>
      <w:r w:rsidR="00927D89">
        <w:rPr>
          <w:rFonts w:cstheme="minorHAnsi"/>
          <w:b/>
          <w:sz w:val="24"/>
          <w:szCs w:val="24"/>
        </w:rPr>
        <w:t xml:space="preserve">  ul. Dolna</w:t>
      </w:r>
      <w:r w:rsidRPr="009921D3">
        <w:rPr>
          <w:rFonts w:cstheme="minorHAnsi"/>
          <w:b/>
          <w:sz w:val="24"/>
          <w:szCs w:val="24"/>
        </w:rPr>
        <w:t xml:space="preserve">, </w:t>
      </w:r>
      <w:r w:rsidRPr="009921D3">
        <w:rPr>
          <w:rFonts w:cstheme="minorHAnsi"/>
          <w:sz w:val="24"/>
          <w:szCs w:val="24"/>
        </w:rPr>
        <w:t xml:space="preserve"> </w:t>
      </w:r>
      <w:r w:rsidR="00C404D4">
        <w:rPr>
          <w:rFonts w:cstheme="minorHAnsi"/>
          <w:b/>
          <w:sz w:val="24"/>
          <w:szCs w:val="24"/>
        </w:rPr>
        <w:t>działka nr 90/2 i 88</w:t>
      </w:r>
      <w:r w:rsidRPr="00D94626">
        <w:rPr>
          <w:rFonts w:cstheme="minorHAnsi"/>
          <w:b/>
          <w:sz w:val="24"/>
          <w:szCs w:val="24"/>
        </w:rPr>
        <w:t xml:space="preserve">, </w:t>
      </w:r>
      <w:r w:rsidR="00C404D4">
        <w:rPr>
          <w:rFonts w:cstheme="minorHAnsi"/>
          <w:b/>
          <w:sz w:val="24"/>
          <w:szCs w:val="24"/>
        </w:rPr>
        <w:t>obręb Głuszyca 2</w:t>
      </w:r>
      <w:r>
        <w:rPr>
          <w:rFonts w:cstheme="minorHAnsi"/>
          <w:b/>
          <w:sz w:val="24"/>
          <w:szCs w:val="24"/>
        </w:rPr>
        <w:t xml:space="preserve">, </w:t>
      </w:r>
    </w:p>
    <w:p w:rsidR="002E62F3" w:rsidRDefault="002E62F3" w:rsidP="00061EAA">
      <w:pPr>
        <w:rPr>
          <w:rFonts w:cstheme="minorHAnsi"/>
          <w:sz w:val="24"/>
          <w:szCs w:val="24"/>
        </w:rPr>
      </w:pPr>
    </w:p>
    <w:p w:rsidR="00061EAA" w:rsidRPr="002E62F3" w:rsidRDefault="00061EAA" w:rsidP="00061EAA">
      <w:pPr>
        <w:rPr>
          <w:rFonts w:cstheme="minorHAnsi"/>
          <w:sz w:val="24"/>
          <w:szCs w:val="24"/>
        </w:rPr>
      </w:pPr>
      <w:r w:rsidRPr="009921D3">
        <w:rPr>
          <w:rFonts w:cstheme="minorHAnsi"/>
          <w:b/>
          <w:sz w:val="24"/>
          <w:szCs w:val="24"/>
        </w:rPr>
        <w:t>Powierzchnia nieruchomości</w:t>
      </w:r>
      <w:r w:rsidR="00C404D4">
        <w:rPr>
          <w:rFonts w:cstheme="minorHAnsi"/>
          <w:sz w:val="24"/>
          <w:szCs w:val="24"/>
        </w:rPr>
        <w:t>– 1,1719</w:t>
      </w:r>
      <w:r w:rsidRPr="009921D3">
        <w:rPr>
          <w:rFonts w:cstheme="minorHAnsi"/>
          <w:sz w:val="24"/>
          <w:szCs w:val="24"/>
        </w:rPr>
        <w:t xml:space="preserve"> ha</w:t>
      </w:r>
      <w:r w:rsidR="0069153E">
        <w:rPr>
          <w:rFonts w:cstheme="minorHAnsi"/>
          <w:sz w:val="24"/>
          <w:szCs w:val="24"/>
        </w:rPr>
        <w:t xml:space="preserve"> (teren gminny)</w:t>
      </w:r>
    </w:p>
    <w:p w:rsidR="00061EAA" w:rsidRPr="00F20986" w:rsidRDefault="00061EAA" w:rsidP="00061EAA">
      <w:pPr>
        <w:rPr>
          <w:rFonts w:cstheme="minorHAnsi"/>
          <w:b/>
          <w:i/>
          <w:sz w:val="24"/>
          <w:szCs w:val="24"/>
        </w:rPr>
      </w:pPr>
      <w:r w:rsidRPr="00F20986">
        <w:rPr>
          <w:rFonts w:cstheme="minorHAnsi"/>
          <w:b/>
          <w:sz w:val="24"/>
          <w:szCs w:val="24"/>
        </w:rPr>
        <w:t xml:space="preserve">Przeznaczenie nieruchomości oraz dokumenty jej dotyczące </w:t>
      </w:r>
      <w:r w:rsidR="00C404D4">
        <w:rPr>
          <w:rFonts w:cstheme="minorHAnsi"/>
          <w:b/>
          <w:i/>
          <w:sz w:val="24"/>
          <w:szCs w:val="24"/>
        </w:rPr>
        <w:t xml:space="preserve">(np. informacja, że wydana </w:t>
      </w:r>
      <w:r w:rsidRPr="00F20986">
        <w:rPr>
          <w:rFonts w:cstheme="minorHAnsi"/>
          <w:b/>
          <w:i/>
          <w:sz w:val="24"/>
          <w:szCs w:val="24"/>
        </w:rPr>
        <w:t>została WZ albo pozwolenie na budowę, wraz z n</w:t>
      </w:r>
      <w:r w:rsidR="00C404D4">
        <w:rPr>
          <w:rFonts w:cstheme="minorHAnsi"/>
          <w:b/>
          <w:i/>
          <w:sz w:val="24"/>
          <w:szCs w:val="24"/>
        </w:rPr>
        <w:t xml:space="preserve">amiarami, tj. datą wydania oraz </w:t>
      </w:r>
      <w:r w:rsidRPr="00F20986">
        <w:rPr>
          <w:rFonts w:cstheme="minorHAnsi"/>
          <w:b/>
          <w:i/>
          <w:sz w:val="24"/>
          <w:szCs w:val="24"/>
        </w:rPr>
        <w:t>sygnaturą decyzji i wskazaniem organu, który wydał decyzję):</w:t>
      </w:r>
    </w:p>
    <w:p w:rsidR="00A57A86" w:rsidRDefault="00C404D4" w:rsidP="00061EAA">
      <w:pPr>
        <w:spacing w:line="276" w:lineRule="auto"/>
        <w:ind w:righ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miejscowym planem zagospodarowania przestrzennego miasta Głuszyca zatwierdzonego Uchwałą nr XVI/77/11</w:t>
      </w:r>
      <w:r w:rsidR="00061EAA" w:rsidRPr="009921D3">
        <w:rPr>
          <w:rFonts w:cstheme="minorHAnsi"/>
          <w:sz w:val="24"/>
          <w:szCs w:val="24"/>
        </w:rPr>
        <w:t xml:space="preserve"> Ra</w:t>
      </w:r>
      <w:r>
        <w:rPr>
          <w:rFonts w:cstheme="minorHAnsi"/>
          <w:sz w:val="24"/>
          <w:szCs w:val="24"/>
        </w:rPr>
        <w:t>dy Miejskiej w Głuszycy</w:t>
      </w:r>
      <w:r w:rsidR="00061EAA" w:rsidRPr="009921D3">
        <w:rPr>
          <w:rFonts w:cstheme="minorHAnsi"/>
          <w:sz w:val="24"/>
          <w:szCs w:val="24"/>
        </w:rPr>
        <w:t xml:space="preserve"> z dnia </w:t>
      </w:r>
      <w:r>
        <w:rPr>
          <w:rFonts w:cstheme="minorHAnsi"/>
          <w:sz w:val="24"/>
          <w:szCs w:val="24"/>
        </w:rPr>
        <w:t>28 października 2011 r.</w:t>
      </w:r>
      <w:r w:rsidR="00061EAA" w:rsidRPr="009921D3">
        <w:rPr>
          <w:rFonts w:cstheme="minorHAnsi"/>
          <w:sz w:val="24"/>
          <w:szCs w:val="24"/>
        </w:rPr>
        <w:t>, teren inwestycji</w:t>
      </w:r>
      <w:r w:rsidR="00A6649C">
        <w:rPr>
          <w:rFonts w:cstheme="minorHAnsi"/>
          <w:sz w:val="24"/>
          <w:szCs w:val="24"/>
        </w:rPr>
        <w:t xml:space="preserve"> został oznaczony symbolem </w:t>
      </w:r>
      <w:proofErr w:type="spellStart"/>
      <w:r w:rsidR="00A6649C">
        <w:rPr>
          <w:rFonts w:cstheme="minorHAnsi"/>
          <w:sz w:val="24"/>
          <w:szCs w:val="24"/>
        </w:rPr>
        <w:t>B-MU</w:t>
      </w:r>
      <w:proofErr w:type="spellEnd"/>
      <w:r w:rsidR="00A6649C">
        <w:rPr>
          <w:rFonts w:cstheme="minorHAnsi"/>
          <w:sz w:val="24"/>
          <w:szCs w:val="24"/>
        </w:rPr>
        <w:t xml:space="preserve"> 3.1 – tereny zabudowy mieszkaniowo – usługowej.</w:t>
      </w:r>
    </w:p>
    <w:p w:rsidR="001B5A2A" w:rsidRPr="00A6649C" w:rsidRDefault="001B5A2A" w:rsidP="00061EAA">
      <w:pPr>
        <w:spacing w:line="276" w:lineRule="auto"/>
        <w:ind w:right="-142"/>
        <w:jc w:val="both"/>
        <w:rPr>
          <w:rFonts w:cstheme="minorHAnsi"/>
          <w:sz w:val="24"/>
          <w:szCs w:val="24"/>
        </w:rPr>
      </w:pPr>
    </w:p>
    <w:p w:rsidR="00A10A06" w:rsidRPr="00E42591" w:rsidRDefault="00A10A06" w:rsidP="00A10A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E74B6"/>
          <w:sz w:val="24"/>
          <w:szCs w:val="24"/>
        </w:rPr>
      </w:pPr>
      <w:r w:rsidRPr="00E42591">
        <w:rPr>
          <w:rFonts w:ascii="Calibri" w:hAnsi="Calibri" w:cs="Calibri"/>
          <w:b/>
          <w:bCs/>
          <w:color w:val="2E74B6"/>
          <w:sz w:val="24"/>
          <w:szCs w:val="24"/>
        </w:rPr>
        <w:lastRenderedPageBreak/>
        <w:t>1.2 Podstawy prawne przedsięwzięcia</w:t>
      </w:r>
    </w:p>
    <w:p w:rsidR="00A10A06" w:rsidRDefault="00A10A06" w:rsidP="00A10A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10A06" w:rsidRPr="00E42591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Przewiduje się realizację Przedsięwzięcia w formule partnerstwa publiczno-prywatnego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E42591">
        <w:rPr>
          <w:rFonts w:ascii="Calibri" w:hAnsi="Calibri" w:cs="Calibri"/>
          <w:color w:val="000000"/>
          <w:sz w:val="24"/>
          <w:szCs w:val="24"/>
        </w:rPr>
        <w:t>na podstawie ustawy PPP zgodnie z poniższymi założeniami:</w:t>
      </w:r>
    </w:p>
    <w:p w:rsidR="00A10A06" w:rsidRDefault="00A10A06" w:rsidP="00A10A06">
      <w:pPr>
        <w:pStyle w:val="Default"/>
        <w:spacing w:after="143"/>
        <w:jc w:val="both"/>
        <w:rPr>
          <w:rFonts w:ascii="Calibri" w:hAnsi="Calibri" w:cs="Calibri"/>
        </w:rPr>
      </w:pPr>
      <w:r w:rsidRPr="00E42591">
        <w:rPr>
          <w:rFonts w:ascii="Calibri" w:hAnsi="Calibri" w:cs="Calibri"/>
        </w:rPr>
        <w:t>1)</w:t>
      </w:r>
      <w:r>
        <w:rPr>
          <w:rFonts w:ascii="Calibri" w:hAnsi="Calibri" w:cs="Calibri"/>
        </w:rPr>
        <w:t xml:space="preserve"> </w:t>
      </w:r>
      <w:r w:rsidRPr="009921D3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a</w:t>
      </w:r>
      <w:r w:rsidR="00A6649C">
        <w:rPr>
          <w:rFonts w:asciiTheme="minorHAnsi" w:hAnsiTheme="minorHAnsi" w:cstheme="minorHAnsi"/>
        </w:rPr>
        <w:t xml:space="preserve"> Głuszyca</w:t>
      </w:r>
      <w:r w:rsidRPr="009921D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wniesie aportem </w:t>
      </w:r>
      <w:r w:rsidRPr="009921D3">
        <w:rPr>
          <w:rFonts w:asciiTheme="minorHAnsi" w:hAnsiTheme="minorHAnsi" w:cstheme="minorHAnsi"/>
        </w:rPr>
        <w:t xml:space="preserve">nieruchomość, na której ma być zlokalizowane </w:t>
      </w:r>
      <w:r>
        <w:rPr>
          <w:rFonts w:asciiTheme="minorHAnsi" w:hAnsiTheme="minorHAnsi" w:cstheme="minorHAnsi"/>
        </w:rPr>
        <w:br/>
      </w:r>
      <w:r w:rsidRPr="009921D3">
        <w:rPr>
          <w:rFonts w:asciiTheme="minorHAnsi" w:hAnsiTheme="minorHAnsi" w:cstheme="minorHAnsi"/>
        </w:rPr>
        <w:t xml:space="preserve">Przedsięwzięcie,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42591">
        <w:rPr>
          <w:rFonts w:ascii="Calibri" w:hAnsi="Calibri" w:cs="Calibri"/>
        </w:rPr>
        <w:t>2)</w:t>
      </w:r>
      <w:r>
        <w:rPr>
          <w:rFonts w:ascii="Calibri" w:hAnsi="Calibri" w:cs="Calibri"/>
        </w:rPr>
        <w:t xml:space="preserve"> </w:t>
      </w:r>
      <w:r w:rsidRPr="00E42591">
        <w:rPr>
          <w:rFonts w:ascii="Calibri" w:hAnsi="Calibri" w:cs="Calibri"/>
        </w:rPr>
        <w:t xml:space="preserve">Partner Prywatny w nieprzekraczalnym terminie </w:t>
      </w:r>
      <w:r>
        <w:rPr>
          <w:rFonts w:ascii="Calibri" w:hAnsi="Calibri" w:cs="Calibri"/>
        </w:rPr>
        <w:t>36</w:t>
      </w:r>
      <w:r w:rsidRPr="00E42591">
        <w:rPr>
          <w:rFonts w:ascii="Calibri" w:hAnsi="Calibri" w:cs="Calibri"/>
        </w:rPr>
        <w:t xml:space="preserve"> miesięcy od daty podpisania umowy </w:t>
      </w:r>
      <w:r>
        <w:rPr>
          <w:rFonts w:ascii="Calibri" w:hAnsi="Calibri" w:cs="Calibri"/>
        </w:rPr>
        <w:t xml:space="preserve">                  </w:t>
      </w:r>
      <w:r w:rsidRPr="00E42591">
        <w:rPr>
          <w:rFonts w:ascii="Calibri" w:hAnsi="Calibri" w:cs="Calibri"/>
        </w:rPr>
        <w:t>o PPP</w:t>
      </w:r>
      <w:r>
        <w:rPr>
          <w:rFonts w:ascii="Calibri" w:hAnsi="Calibri" w:cs="Calibri"/>
        </w:rPr>
        <w:t xml:space="preserve"> </w:t>
      </w:r>
      <w:r w:rsidR="003D6D84">
        <w:rPr>
          <w:rFonts w:ascii="Calibri" w:hAnsi="Calibri" w:cs="Calibri"/>
        </w:rPr>
        <w:t>zaprojektuje i wybuduje na</w:t>
      </w:r>
      <w:r w:rsidR="00486978">
        <w:rPr>
          <w:rFonts w:ascii="Calibri" w:hAnsi="Calibri" w:cs="Calibri"/>
        </w:rPr>
        <w:t xml:space="preserve"> </w:t>
      </w:r>
      <w:r w:rsidRPr="00E42591">
        <w:rPr>
          <w:rFonts w:ascii="Calibri" w:hAnsi="Calibri" w:cs="Calibri"/>
        </w:rPr>
        <w:t xml:space="preserve">nieruchomości, o której mowa </w:t>
      </w:r>
      <w:r w:rsidR="00486978">
        <w:rPr>
          <w:rFonts w:ascii="Calibri" w:hAnsi="Calibri" w:cs="Calibri"/>
        </w:rPr>
        <w:t xml:space="preserve">w 1.1.2 </w:t>
      </w:r>
      <w:r w:rsidRPr="00E42591">
        <w:rPr>
          <w:rFonts w:ascii="Calibri" w:hAnsi="Calibri" w:cs="Calibri"/>
        </w:rPr>
        <w:t>efekt rzeczowy Przedsięwzięcia</w:t>
      </w:r>
      <w:r>
        <w:rPr>
          <w:rFonts w:ascii="Calibri" w:hAnsi="Calibri" w:cs="Calibri"/>
        </w:rPr>
        <w:t>, z zastrzeżen</w:t>
      </w:r>
      <w:r w:rsidR="003D6D84">
        <w:rPr>
          <w:rFonts w:ascii="Calibri" w:hAnsi="Calibri" w:cs="Calibri"/>
        </w:rPr>
        <w:t>iem by w jego wyniku powstało 41</w:t>
      </w:r>
      <w:r>
        <w:rPr>
          <w:rFonts w:ascii="Calibri" w:hAnsi="Calibri" w:cs="Calibri"/>
        </w:rPr>
        <w:t xml:space="preserve"> lokali mieszkalnych </w:t>
      </w:r>
      <w:proofErr w:type="spellStart"/>
      <w:r>
        <w:rPr>
          <w:rFonts w:ascii="Calibri" w:hAnsi="Calibri" w:cs="Calibri"/>
        </w:rPr>
        <w:t>wg</w:t>
      </w:r>
      <w:proofErr w:type="spellEnd"/>
      <w:r>
        <w:rPr>
          <w:rFonts w:ascii="Calibri" w:hAnsi="Calibri" w:cs="Calibri"/>
        </w:rPr>
        <w:t xml:space="preserve">. podanej struktury,                                                                                                                                                                                             </w:t>
      </w:r>
    </w:p>
    <w:p w:rsidR="003D6D84" w:rsidRDefault="00A10A06" w:rsidP="00A10A06">
      <w:pPr>
        <w:pStyle w:val="Default"/>
        <w:spacing w:after="143"/>
        <w:jc w:val="both"/>
        <w:rPr>
          <w:rFonts w:ascii="Calibri" w:hAnsi="Calibri" w:cs="Calibri"/>
        </w:rPr>
      </w:pPr>
      <w:r w:rsidRPr="00E42591">
        <w:rPr>
          <w:rFonts w:ascii="Calibri" w:hAnsi="Calibri" w:cs="Calibri"/>
        </w:rPr>
        <w:t>3) Partner Prywatny będzie utrzymywał efekt rzeczowy Przedsięwzięcia i zarządzał nim</w:t>
      </w:r>
      <w:r>
        <w:rPr>
          <w:rFonts w:ascii="Calibri" w:hAnsi="Calibri" w:cs="Calibri"/>
        </w:rPr>
        <w:t xml:space="preserve">                                </w:t>
      </w:r>
      <w:r w:rsidRPr="00E42591">
        <w:rPr>
          <w:rFonts w:ascii="Calibri" w:hAnsi="Calibri" w:cs="Calibri"/>
        </w:rPr>
        <w:t>w okresie nie krótszym niż 15 i nie dłuższym niż 30 lat od daty jego wybudowania, okres</w:t>
      </w:r>
      <w:r>
        <w:rPr>
          <w:rFonts w:ascii="Calibri" w:hAnsi="Calibri" w:cs="Calibri"/>
        </w:rPr>
        <w:t xml:space="preserve"> </w:t>
      </w:r>
      <w:r w:rsidRPr="00E42591">
        <w:rPr>
          <w:rFonts w:ascii="Calibri" w:hAnsi="Calibri" w:cs="Calibri"/>
        </w:rPr>
        <w:t>zarządzania zostanie ustalony w ramach dialogu konkurencyjnego</w:t>
      </w:r>
      <w:r>
        <w:rPr>
          <w:rFonts w:ascii="Calibri" w:hAnsi="Calibri" w:cs="Calibri"/>
        </w:rPr>
        <w:t xml:space="preserve">,                                                                       </w:t>
      </w:r>
      <w:r w:rsidRPr="00E42591">
        <w:rPr>
          <w:rFonts w:ascii="Calibri" w:hAnsi="Calibri" w:cs="Calibri"/>
        </w:rPr>
        <w:t>4) podmiot publiczny najpóźniej do momentu osiągnięcia efektu rzeczowego Przedsięwzięci</w:t>
      </w:r>
      <w:r>
        <w:rPr>
          <w:rFonts w:ascii="Calibri" w:hAnsi="Calibri" w:cs="Calibri"/>
        </w:rPr>
        <w:t xml:space="preserve">a </w:t>
      </w:r>
      <w:r w:rsidRPr="00E42591">
        <w:rPr>
          <w:rFonts w:ascii="Calibri" w:hAnsi="Calibri" w:cs="Calibri"/>
        </w:rPr>
        <w:t>zapewni dokonanie wyboru i wskazanie osób do zawarcia umowy najmu instytucjonalnego</w:t>
      </w:r>
      <w:r>
        <w:rPr>
          <w:rFonts w:ascii="Calibri" w:hAnsi="Calibri" w:cs="Calibri"/>
        </w:rPr>
        <w:br/>
      </w:r>
      <w:r w:rsidRPr="00E42591">
        <w:rPr>
          <w:rFonts w:ascii="Calibri" w:hAnsi="Calibri" w:cs="Calibri"/>
        </w:rPr>
        <w:t>lokalu z dojściem do własności, a w sytuacji gdy liczba tych osób będzie mniejsza niż liczba</w:t>
      </w:r>
      <w:r>
        <w:rPr>
          <w:rFonts w:ascii="Calibri" w:hAnsi="Calibri" w:cs="Calibri"/>
        </w:rPr>
        <w:br/>
      </w:r>
      <w:r w:rsidRPr="00E42591">
        <w:rPr>
          <w:rFonts w:ascii="Calibri" w:hAnsi="Calibri" w:cs="Calibri"/>
        </w:rPr>
        <w:t>lokali mieszkalnych wówczas umowa najmu instytucjonalnego tych lokali zostanie zawarta</w:t>
      </w:r>
      <w:r>
        <w:rPr>
          <w:rFonts w:ascii="Calibri" w:hAnsi="Calibri" w:cs="Calibri"/>
        </w:rPr>
        <w:br/>
      </w:r>
      <w:r w:rsidRPr="00E42591">
        <w:rPr>
          <w:rFonts w:ascii="Calibri" w:hAnsi="Calibri" w:cs="Calibri"/>
        </w:rPr>
        <w:t>bezpośrednio z podmiotem publicznym, który będzie miał prawo do ich podnajmowania,</w:t>
      </w:r>
      <w:r>
        <w:rPr>
          <w:rFonts w:ascii="Calibri" w:hAnsi="Calibri" w:cs="Calibri"/>
        </w:rPr>
        <w:br/>
      </w:r>
      <w:r w:rsidRPr="00E42591">
        <w:rPr>
          <w:rFonts w:ascii="Calibri" w:hAnsi="Calibri" w:cs="Calibri"/>
        </w:rPr>
        <w:t>5) w sytuacji opróżnienia lokalu mieszkalnego przez najemcę podmiot publiczny zapewni</w:t>
      </w:r>
      <w:r>
        <w:rPr>
          <w:rFonts w:ascii="Calibri" w:hAnsi="Calibri" w:cs="Calibri"/>
        </w:rPr>
        <w:br/>
      </w:r>
      <w:r w:rsidRPr="00E42591">
        <w:rPr>
          <w:rFonts w:ascii="Calibri" w:hAnsi="Calibri" w:cs="Calibri"/>
        </w:rPr>
        <w:t>zasiedlenie lokalu przez kolejnego najemcę, względnie sam zawrze umowę najmu</w:t>
      </w:r>
      <w:r>
        <w:rPr>
          <w:rFonts w:ascii="Calibri" w:hAnsi="Calibri" w:cs="Calibri"/>
        </w:rPr>
        <w:t xml:space="preserve"> </w:t>
      </w:r>
      <w:r w:rsidRPr="00E42591">
        <w:rPr>
          <w:rFonts w:ascii="Calibri" w:hAnsi="Calibri" w:cs="Calibri"/>
        </w:rPr>
        <w:t>instytucjonalnego tego lokalu z dojściem do własności,</w:t>
      </w:r>
    </w:p>
    <w:p w:rsidR="00A10A06" w:rsidRDefault="00A10A06" w:rsidP="00A10A06">
      <w:pPr>
        <w:pStyle w:val="Default"/>
        <w:spacing w:after="143"/>
        <w:jc w:val="both"/>
        <w:rPr>
          <w:rFonts w:ascii="Calibri" w:hAnsi="Calibri" w:cs="Calibri"/>
        </w:rPr>
      </w:pPr>
      <w:r w:rsidRPr="00E42591">
        <w:rPr>
          <w:rFonts w:ascii="Calibri" w:hAnsi="Calibri" w:cs="Calibri"/>
        </w:rPr>
        <w:t>6) wynagrodzenie Partnera Prywatnego będzie zasadniczo pobierane od docelowego odbiorcy</w:t>
      </w:r>
      <w:r>
        <w:rPr>
          <w:rFonts w:ascii="Calibri" w:hAnsi="Calibri" w:cs="Calibri"/>
        </w:rPr>
        <w:t xml:space="preserve"> </w:t>
      </w:r>
      <w:r w:rsidRPr="00E42591">
        <w:rPr>
          <w:rFonts w:ascii="Calibri" w:hAnsi="Calibri" w:cs="Calibri"/>
        </w:rPr>
        <w:t>(najemcy lokalu) i będzie się składało z czynszu najmu, opłat niezależnych od właściciela oraz</w:t>
      </w:r>
      <w:r>
        <w:rPr>
          <w:rFonts w:ascii="Calibri" w:hAnsi="Calibri" w:cs="Calibri"/>
        </w:rPr>
        <w:t xml:space="preserve"> </w:t>
      </w:r>
      <w:r w:rsidRPr="00E42591">
        <w:rPr>
          <w:rFonts w:ascii="Calibri" w:hAnsi="Calibri" w:cs="Calibri"/>
        </w:rPr>
        <w:t xml:space="preserve">innych opłat związanych z korzystaniem z lokalu mieszkalnego oraz rat </w:t>
      </w:r>
      <w:r w:rsidR="003D6D84">
        <w:rPr>
          <w:rFonts w:ascii="Calibri" w:hAnsi="Calibri" w:cs="Calibri"/>
        </w:rPr>
        <w:t xml:space="preserve">                               </w:t>
      </w:r>
      <w:r w:rsidRPr="00E42591">
        <w:rPr>
          <w:rFonts w:ascii="Calibri" w:hAnsi="Calibri" w:cs="Calibri"/>
        </w:rPr>
        <w:t>z tytułu ceny sprzedaży</w:t>
      </w:r>
      <w:r>
        <w:rPr>
          <w:rFonts w:ascii="Calibri" w:hAnsi="Calibri" w:cs="Calibri"/>
        </w:rPr>
        <w:t xml:space="preserve"> </w:t>
      </w:r>
      <w:r w:rsidRPr="00E42591">
        <w:rPr>
          <w:rFonts w:ascii="Calibri" w:hAnsi="Calibri" w:cs="Calibri"/>
        </w:rPr>
        <w:t>lokalu mieszkalnego,</w:t>
      </w:r>
    </w:p>
    <w:p w:rsidR="00A10A06" w:rsidRPr="00E42591" w:rsidRDefault="00A10A06" w:rsidP="00A10A06">
      <w:pPr>
        <w:pStyle w:val="Default"/>
        <w:spacing w:after="143"/>
        <w:jc w:val="both"/>
        <w:rPr>
          <w:rFonts w:ascii="Calibri" w:hAnsi="Calibri" w:cs="Calibri"/>
        </w:rPr>
      </w:pPr>
      <w:r w:rsidRPr="00E42591">
        <w:rPr>
          <w:rFonts w:ascii="Calibri" w:hAnsi="Calibri" w:cs="Calibri"/>
        </w:rPr>
        <w:t>7) po zakończeniu realizacji Przedsięwzięcia Partner Prywatny przeniesie własność lokali</w:t>
      </w:r>
      <w:r>
        <w:rPr>
          <w:rFonts w:ascii="Calibri" w:hAnsi="Calibri" w:cs="Calibri"/>
        </w:rPr>
        <w:t xml:space="preserve"> </w:t>
      </w:r>
      <w:r w:rsidRPr="00E42591">
        <w:rPr>
          <w:rFonts w:ascii="Calibri" w:hAnsi="Calibri" w:cs="Calibri"/>
        </w:rPr>
        <w:t>mieszkalnych na ich najemców zgodnie z warunkami umowy najmu instytucjonalnego lokalu</w:t>
      </w:r>
      <w:r>
        <w:rPr>
          <w:rFonts w:ascii="Calibri" w:hAnsi="Calibri" w:cs="Calibri"/>
        </w:rPr>
        <w:t xml:space="preserve"> </w:t>
      </w:r>
      <w:r w:rsidRPr="00E42591">
        <w:rPr>
          <w:rFonts w:ascii="Calibri" w:hAnsi="Calibri" w:cs="Calibri"/>
        </w:rPr>
        <w:t xml:space="preserve">z dojściem do własności, w tym przeniesie własność lokali mieszkalnych na Gminę </w:t>
      </w:r>
      <w:r w:rsidR="003D6D84">
        <w:rPr>
          <w:rFonts w:ascii="Calibri" w:hAnsi="Calibri" w:cs="Calibri"/>
        </w:rPr>
        <w:t>Głuszyca</w:t>
      </w:r>
      <w:r w:rsidRPr="00E4259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E42591">
        <w:rPr>
          <w:rFonts w:ascii="Calibri" w:hAnsi="Calibri" w:cs="Calibri"/>
        </w:rPr>
        <w:t>jeśli będzie ona najemcą poszczególnych z nich.</w:t>
      </w:r>
    </w:p>
    <w:p w:rsidR="00A10A06" w:rsidRDefault="00A10A06" w:rsidP="00A10A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599E"/>
          <w:sz w:val="24"/>
          <w:szCs w:val="24"/>
        </w:rPr>
      </w:pPr>
      <w:r w:rsidRPr="00E42591">
        <w:rPr>
          <w:rFonts w:ascii="Calibri" w:hAnsi="Calibri" w:cs="Calibri"/>
          <w:b/>
          <w:bCs/>
          <w:color w:val="00599E"/>
          <w:sz w:val="24"/>
          <w:szCs w:val="24"/>
        </w:rPr>
        <w:t>1.2.1 Tryb wyboru partnera prywatnego</w:t>
      </w:r>
    </w:p>
    <w:p w:rsidR="003D6D84" w:rsidRPr="00E42591" w:rsidRDefault="003D6D84" w:rsidP="00A10A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599E"/>
          <w:sz w:val="24"/>
          <w:szCs w:val="24"/>
        </w:rPr>
      </w:pPr>
    </w:p>
    <w:p w:rsidR="003D6D84" w:rsidRPr="00E42591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Ustawa z dnia 29 stycznia 2004r. Prawo zamówień publicznych (t.j. Dz. U. z 2018r. poz. 1986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="003D6D84">
        <w:rPr>
          <w:rFonts w:ascii="Calibri" w:hAnsi="Calibri" w:cs="Calibri"/>
          <w:color w:val="000000"/>
          <w:sz w:val="24"/>
          <w:szCs w:val="24"/>
        </w:rPr>
        <w:t xml:space="preserve">ze zm.) – </w:t>
      </w:r>
      <w:r w:rsidRPr="00E42591">
        <w:rPr>
          <w:rFonts w:ascii="Calibri" w:hAnsi="Calibri" w:cs="Calibri"/>
          <w:color w:val="000000"/>
          <w:sz w:val="24"/>
          <w:szCs w:val="24"/>
        </w:rPr>
        <w:t>przewidywany tryb dialog konkurencyjny (m.in. art. 60a-60f ww. ustawy).</w:t>
      </w:r>
      <w:r>
        <w:rPr>
          <w:rFonts w:ascii="Calibri" w:hAnsi="Calibri" w:cs="Calibri"/>
          <w:color w:val="000000"/>
          <w:sz w:val="24"/>
          <w:szCs w:val="24"/>
        </w:rPr>
        <w:br/>
      </w:r>
    </w:p>
    <w:p w:rsidR="00A10A06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599E"/>
          <w:sz w:val="24"/>
          <w:szCs w:val="24"/>
        </w:rPr>
      </w:pPr>
      <w:r w:rsidRPr="00E42591">
        <w:rPr>
          <w:rFonts w:ascii="Calibri" w:hAnsi="Calibri" w:cs="Calibri"/>
          <w:b/>
          <w:bCs/>
          <w:color w:val="00599E"/>
          <w:sz w:val="24"/>
          <w:szCs w:val="24"/>
        </w:rPr>
        <w:t>1.2.2. Założenia regulacji prawnej z docelowym odbiorcą</w:t>
      </w:r>
    </w:p>
    <w:p w:rsidR="003D6D84" w:rsidRPr="00E42591" w:rsidRDefault="003D6D84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599E"/>
          <w:sz w:val="24"/>
          <w:szCs w:val="24"/>
        </w:rPr>
      </w:pPr>
    </w:p>
    <w:p w:rsidR="00A10A06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Ustawa z dnia 21 czerwca 2001 r. o ochronie praw lokatorów mieszkaniowym zasobie Gminy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E42591">
        <w:rPr>
          <w:rFonts w:ascii="Calibri" w:hAnsi="Calibri" w:cs="Calibri"/>
          <w:color w:val="000000"/>
          <w:sz w:val="24"/>
          <w:szCs w:val="24"/>
        </w:rPr>
        <w:t>i zmianie Kodeksu cywilnego (t.j. Dz. U. z 2018 r., poz. 1234 ze zm.) – umowa najmu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E42591">
        <w:rPr>
          <w:rFonts w:ascii="Calibri" w:hAnsi="Calibri" w:cs="Calibri"/>
          <w:color w:val="000000"/>
          <w:sz w:val="24"/>
          <w:szCs w:val="24"/>
        </w:rPr>
        <w:t>instytucjonalnego lokalu z dojściem do własności (m.in. art. 19k-19s tej ustawy).</w:t>
      </w:r>
    </w:p>
    <w:p w:rsidR="00A10A06" w:rsidRPr="00E42591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0A06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2E74B6"/>
          <w:sz w:val="24"/>
          <w:szCs w:val="24"/>
        </w:rPr>
      </w:pPr>
      <w:r w:rsidRPr="00E42591">
        <w:rPr>
          <w:rFonts w:ascii="Calibri" w:hAnsi="Calibri" w:cs="Calibri"/>
          <w:b/>
          <w:bCs/>
          <w:color w:val="2E74B6"/>
          <w:sz w:val="24"/>
          <w:szCs w:val="24"/>
        </w:rPr>
        <w:t>1.3 Struktura finansowa Projektu</w:t>
      </w:r>
    </w:p>
    <w:p w:rsidR="003D6D84" w:rsidRPr="00E42591" w:rsidRDefault="003D6D84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2E74B6"/>
          <w:sz w:val="24"/>
          <w:szCs w:val="24"/>
        </w:rPr>
      </w:pPr>
    </w:p>
    <w:p w:rsidR="00A10A06" w:rsidRPr="00E42591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Zgodnie z art. 7 ust. 1 Ustawy o PPP Partner Prywatny zobowiązany będzie do realizacji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E42591">
        <w:rPr>
          <w:rFonts w:ascii="Calibri" w:hAnsi="Calibri" w:cs="Calibri"/>
          <w:color w:val="000000"/>
          <w:sz w:val="24"/>
          <w:szCs w:val="24"/>
        </w:rPr>
        <w:t>Projektu za wynagrodzeniem oraz poniesienia wydatków na jego realizację lub poniesienia ich</w:t>
      </w:r>
      <w:r w:rsidR="003D6D8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 xml:space="preserve">ze źródeł obcych, a Podmiot Publiczny zobowiązany będzie do współdziałania </w:t>
      </w:r>
      <w:r w:rsidR="003D6D84">
        <w:rPr>
          <w:rFonts w:ascii="Calibri" w:hAnsi="Calibri" w:cs="Calibri"/>
          <w:color w:val="000000"/>
          <w:sz w:val="24"/>
          <w:szCs w:val="24"/>
        </w:rPr>
        <w:t xml:space="preserve">                              </w:t>
      </w:r>
      <w:r w:rsidRPr="00E42591">
        <w:rPr>
          <w:rFonts w:ascii="Calibri" w:hAnsi="Calibri" w:cs="Calibri"/>
          <w:color w:val="000000"/>
          <w:sz w:val="24"/>
          <w:szCs w:val="24"/>
        </w:rPr>
        <w:lastRenderedPageBreak/>
        <w:t>w osiągnięciu tego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celu przez Partnera Prywatnego. Finansowanie Projektu może zatem być realizowane w oparciu o:</w:t>
      </w:r>
    </w:p>
    <w:p w:rsidR="00A10A06" w:rsidRPr="00E42591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• środki własne Partnera Prywatnego,</w:t>
      </w:r>
    </w:p>
    <w:p w:rsidR="008A07CE" w:rsidRDefault="00A10A06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• środki pozyskane przez Partnera Prywatnego ze źród</w:t>
      </w:r>
      <w:r w:rsidR="003D6D84">
        <w:rPr>
          <w:rFonts w:ascii="Calibri" w:hAnsi="Calibri" w:cs="Calibri"/>
          <w:color w:val="000000"/>
          <w:sz w:val="24"/>
          <w:szCs w:val="24"/>
        </w:rPr>
        <w:t>eł zewnętrznych, takich jak np.:</w:t>
      </w:r>
    </w:p>
    <w:p w:rsidR="003D6D84" w:rsidRPr="003D6D84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  <w:sectPr w:rsidR="003D6D84" w:rsidRPr="003D6D84" w:rsidSect="008A07C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0A06" w:rsidRPr="00E42591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lastRenderedPageBreak/>
        <w:t>banki, inne instytucje finansowe, przy czym struktura finansowania winna odpowiadać</w:t>
      </w:r>
    </w:p>
    <w:p w:rsidR="00A10A06" w:rsidRPr="00E42591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celom projektu i być akceptowalna przez instytucje finansujące i banki,</w:t>
      </w:r>
    </w:p>
    <w:p w:rsidR="00A10A06" w:rsidRPr="00E42591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• fundusze unijne.</w:t>
      </w:r>
    </w:p>
    <w:p w:rsidR="00A10A06" w:rsidRPr="00E42591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Strona publiczna nie przewiduje zaangażowania środków własnych w ramach zaangażowania</w:t>
      </w:r>
    </w:p>
    <w:p w:rsidR="00A10A06" w:rsidRPr="00E42591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kapitałowego.</w:t>
      </w:r>
    </w:p>
    <w:p w:rsidR="00A10A06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Nie jest także przewidziane udzielenie przez stronę publiczną gwarancji, poręczeń lub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jakiegokolwiek zabezpieczenia kredytu w związku z Projektem, (Przedsięwzięciem) który miałby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wpływ na wskaźniki zadłużenia strony publicznej.</w:t>
      </w:r>
    </w:p>
    <w:p w:rsidR="00A10A06" w:rsidRPr="00E42591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0A06" w:rsidRPr="00E42591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2E74B6"/>
          <w:sz w:val="24"/>
          <w:szCs w:val="24"/>
        </w:rPr>
      </w:pPr>
      <w:r w:rsidRPr="00E42591">
        <w:rPr>
          <w:rFonts w:ascii="Calibri" w:hAnsi="Calibri" w:cs="Calibri"/>
          <w:b/>
          <w:bCs/>
          <w:color w:val="2E74B6"/>
          <w:sz w:val="24"/>
          <w:szCs w:val="24"/>
        </w:rPr>
        <w:t>1.4 Proponowany zakres obowiązków Partnera Prywatnego</w:t>
      </w:r>
    </w:p>
    <w:p w:rsidR="00486978" w:rsidRDefault="00486978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0A06" w:rsidRPr="00E42591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Realizacja Projektu planowana w modelu partnerstwa publiczno-prywatnego składać się</w:t>
      </w:r>
    </w:p>
    <w:p w:rsidR="00A10A06" w:rsidRPr="00E42591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będzie z następujących etapów:</w:t>
      </w:r>
    </w:p>
    <w:p w:rsidR="00A10A06" w:rsidRPr="00E42591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• etapu inwestycyjnego, po zapewnieniu przez partnera prywatnego źródeł finansowania</w:t>
      </w:r>
    </w:p>
    <w:p w:rsidR="00A10A06" w:rsidRPr="00E42591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Przedsięwzięcia (Projektu) we własnym zakresie,</w:t>
      </w:r>
    </w:p>
    <w:p w:rsidR="00A10A06" w:rsidRPr="00E42591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• etapu utrzymania i zarządzania.</w:t>
      </w:r>
    </w:p>
    <w:p w:rsidR="00A10A06" w:rsidRPr="00E42591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Oczekuje się, że większość zadań związanych z budową i dostępnością Projektu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i zarazem przynależnych im ryzyk będzie spoczywać w fazie realizacji i eksploatacji na Partnerze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Prywatnym. Partner Prywatny w szczególności odpowiedzialny będzie za:</w:t>
      </w:r>
    </w:p>
    <w:p w:rsidR="00A10A06" w:rsidRPr="00E42591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• zorganizowanie i zapewnienie finansowania etapu inwestycyjnego oraz etapu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E42591">
        <w:rPr>
          <w:rFonts w:ascii="Calibri" w:hAnsi="Calibri" w:cs="Calibri"/>
          <w:color w:val="000000"/>
          <w:sz w:val="24"/>
          <w:szCs w:val="24"/>
        </w:rPr>
        <w:t>utrzymania i zarządzania , w zakresie przypisanym partnerowi prywatnemu umową PPP</w:t>
      </w:r>
    </w:p>
    <w:p w:rsidR="00486978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• uzyskanie wymaganych przepisami prawa decyzji administracyjnych,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A10A06" w:rsidRPr="00486978" w:rsidRDefault="00486978" w:rsidP="00486978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•</w:t>
      </w:r>
      <w:r w:rsidR="00A10A06" w:rsidRPr="00486978">
        <w:rPr>
          <w:rFonts w:cs="Calibri"/>
          <w:color w:val="000000"/>
          <w:sz w:val="24"/>
          <w:szCs w:val="24"/>
        </w:rPr>
        <w:t>przeprowadzenie robót zgodnie z ustalonym zakresem i harmonogramem,</w:t>
      </w:r>
      <w:r>
        <w:rPr>
          <w:rFonts w:cs="Calibri"/>
          <w:color w:val="000000"/>
          <w:sz w:val="24"/>
          <w:szCs w:val="24"/>
        </w:rPr>
        <w:t xml:space="preserve">                                                  </w:t>
      </w:r>
      <w:r w:rsidR="00A10A06" w:rsidRPr="00E42591">
        <w:rPr>
          <w:rFonts w:ascii="Calibri" w:hAnsi="Calibri" w:cs="Calibri"/>
          <w:color w:val="000000"/>
          <w:sz w:val="24"/>
          <w:szCs w:val="24"/>
        </w:rPr>
        <w:t>• utrzymanie sprawności technicznej wybudowanego obiektu wraz z infrastrukturą oraz</w:t>
      </w:r>
      <w:r w:rsidR="00A10A06">
        <w:rPr>
          <w:rFonts w:ascii="Calibri" w:hAnsi="Calibri" w:cs="Calibri"/>
          <w:color w:val="000000"/>
          <w:sz w:val="24"/>
          <w:szCs w:val="24"/>
        </w:rPr>
        <w:br/>
      </w:r>
      <w:r w:rsidR="00A10A06" w:rsidRPr="00E42591">
        <w:rPr>
          <w:rFonts w:ascii="Calibri" w:hAnsi="Calibri" w:cs="Calibri"/>
          <w:color w:val="000000"/>
          <w:sz w:val="24"/>
          <w:szCs w:val="24"/>
        </w:rPr>
        <w:t>zainstalowanymi urządzeniami (naprawy, konserwacje, remonty),</w:t>
      </w:r>
    </w:p>
    <w:p w:rsidR="00A10A06" w:rsidRPr="00E42591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• ponoszenie kosztów ubezpieczeń obiektu i terenu oddanych do dyspozycji Partnerowi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E42591">
        <w:rPr>
          <w:rFonts w:ascii="Calibri" w:hAnsi="Calibri" w:cs="Calibri"/>
          <w:color w:val="000000"/>
          <w:sz w:val="24"/>
          <w:szCs w:val="24"/>
        </w:rPr>
        <w:t>Prywatnemu,</w:t>
      </w:r>
    </w:p>
    <w:p w:rsidR="00A10A06" w:rsidRPr="00E42591" w:rsidRDefault="00A10A06" w:rsidP="00A10A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• zarządzanie budynkami mieszkalnymi wielorodzinnymi w okresie min. 15 lat i max. 30 lat</w:t>
      </w:r>
    </w:p>
    <w:p w:rsidR="00A10A06" w:rsidRPr="00E42591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liczonym od daty wytworzenia efektu rzeczowego Przedsięwzięcia rozumianego jako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E42591">
        <w:rPr>
          <w:rFonts w:ascii="Calibri" w:hAnsi="Calibri" w:cs="Calibri"/>
          <w:color w:val="000000"/>
          <w:sz w:val="24"/>
          <w:szCs w:val="24"/>
        </w:rPr>
        <w:t>uzyskanie pozwolenia na tych budynków,</w:t>
      </w:r>
    </w:p>
    <w:p w:rsidR="00A10A06" w:rsidRPr="00E42591" w:rsidRDefault="00A10A06" w:rsidP="00A10A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• sprzedaż po upływie okresu zarządzania lokali mieszkalnych na rzecz najemców.</w:t>
      </w:r>
      <w:r>
        <w:rPr>
          <w:rFonts w:ascii="Calibri" w:hAnsi="Calibri" w:cs="Calibri"/>
          <w:color w:val="000000"/>
          <w:sz w:val="24"/>
          <w:szCs w:val="24"/>
        </w:rPr>
        <w:br/>
      </w:r>
    </w:p>
    <w:p w:rsidR="00A10A06" w:rsidRDefault="00A10A06" w:rsidP="00A10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231F20"/>
          <w:sz w:val="24"/>
          <w:szCs w:val="24"/>
        </w:rPr>
        <w:t>Szczegółowy zakres podziału obowiązków i praw wynikających z realizacji Projektu</w:t>
      </w:r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231F20"/>
          <w:sz w:val="24"/>
          <w:szCs w:val="24"/>
        </w:rPr>
        <w:t>będzie stanowić przedmiot negocjacji Podmiotu Publicznego z podmiotami zainteresowanymi</w:t>
      </w:r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231F20"/>
          <w:sz w:val="24"/>
          <w:szCs w:val="24"/>
        </w:rPr>
        <w:t>zawarciem umowy o partnerstwie publiczno-prywatnym.</w:t>
      </w:r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r w:rsidRPr="00E42591">
        <w:rPr>
          <w:rFonts w:ascii="Calibri" w:hAnsi="Calibri" w:cs="Calibri"/>
          <w:b/>
          <w:bCs/>
          <w:color w:val="000000"/>
          <w:sz w:val="24"/>
          <w:szCs w:val="24"/>
        </w:rPr>
        <w:t>Ostateczny zakres obowiązków Partnera Prywatnego ustalony będzie treścią umowy</w:t>
      </w:r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r w:rsidRPr="00E42591">
        <w:rPr>
          <w:rFonts w:ascii="Calibri" w:hAnsi="Calibri" w:cs="Calibri"/>
          <w:b/>
          <w:bCs/>
          <w:color w:val="000000"/>
          <w:sz w:val="24"/>
          <w:szCs w:val="24"/>
        </w:rPr>
        <w:t>o PPP</w:t>
      </w:r>
      <w:r w:rsidRPr="00E42591">
        <w:rPr>
          <w:rFonts w:ascii="Calibri" w:hAnsi="Calibri" w:cs="Calibri"/>
          <w:color w:val="000000"/>
          <w:sz w:val="24"/>
          <w:szCs w:val="24"/>
        </w:rPr>
        <w:t>.</w:t>
      </w:r>
    </w:p>
    <w:p w:rsidR="00A10A06" w:rsidRPr="00626DAF" w:rsidRDefault="00A10A06" w:rsidP="00A10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231F20"/>
          <w:sz w:val="24"/>
          <w:szCs w:val="24"/>
        </w:rPr>
      </w:pPr>
    </w:p>
    <w:p w:rsidR="00A10A06" w:rsidRDefault="00A10A06" w:rsidP="00A10A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E74B6"/>
          <w:sz w:val="24"/>
          <w:szCs w:val="24"/>
        </w:rPr>
      </w:pPr>
      <w:r w:rsidRPr="00E42591">
        <w:rPr>
          <w:rFonts w:ascii="Calibri" w:hAnsi="Calibri" w:cs="Calibri"/>
          <w:b/>
          <w:bCs/>
          <w:color w:val="2E74B6"/>
          <w:sz w:val="24"/>
          <w:szCs w:val="24"/>
        </w:rPr>
        <w:t>1.5 Proponowany udział Podmiotu Publicznego w Przedsięwzięciu</w:t>
      </w:r>
    </w:p>
    <w:p w:rsidR="003D6D84" w:rsidRPr="00E42591" w:rsidRDefault="003D6D84" w:rsidP="00A10A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E74B6"/>
          <w:sz w:val="24"/>
          <w:szCs w:val="24"/>
        </w:rPr>
      </w:pPr>
    </w:p>
    <w:p w:rsidR="00A10A06" w:rsidRPr="00E42591" w:rsidRDefault="00A10A06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 xml:space="preserve">Podmiot publiczny </w:t>
      </w:r>
      <w:r>
        <w:rPr>
          <w:rFonts w:ascii="Calibri" w:hAnsi="Calibri" w:cs="Calibri"/>
          <w:color w:val="000000"/>
          <w:sz w:val="24"/>
          <w:szCs w:val="24"/>
        </w:rPr>
        <w:t xml:space="preserve">wniesie aportem </w:t>
      </w:r>
      <w:r w:rsidRPr="00E42591">
        <w:rPr>
          <w:rFonts w:ascii="Calibri" w:hAnsi="Calibri" w:cs="Calibri"/>
          <w:color w:val="000000"/>
          <w:sz w:val="24"/>
          <w:szCs w:val="24"/>
        </w:rPr>
        <w:t>nieruchomość, na której ma zostać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zrealizowane Przedsięwzięcie oraz wskaże Partnerowi Prywatnemu osoby, z którymi winien zawrzeć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E42591">
        <w:rPr>
          <w:rFonts w:ascii="Calibri" w:hAnsi="Calibri" w:cs="Calibri"/>
          <w:color w:val="000000"/>
          <w:sz w:val="24"/>
          <w:szCs w:val="24"/>
        </w:rPr>
        <w:t>umowę najmu instytucjonalnego lokalu z dojściem do własności. Uprzednio osoby te zostaną</w:t>
      </w:r>
    </w:p>
    <w:p w:rsidR="003D6D84" w:rsidRDefault="00A10A06" w:rsidP="003D6D84">
      <w:pPr>
        <w:tabs>
          <w:tab w:val="left" w:pos="1046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 xml:space="preserve">wybrane w oparciu o zobiektywizowane kryteria ustalone przez podmiot publiczny </w:t>
      </w:r>
      <w:r w:rsidR="003D6D84">
        <w:rPr>
          <w:rFonts w:ascii="Calibri" w:hAnsi="Calibri" w:cs="Calibri"/>
          <w:color w:val="000000"/>
          <w:sz w:val="24"/>
          <w:szCs w:val="24"/>
        </w:rPr>
        <w:t xml:space="preserve">                        </w:t>
      </w:r>
      <w:r w:rsidRPr="00E42591">
        <w:rPr>
          <w:rFonts w:ascii="Calibri" w:hAnsi="Calibri" w:cs="Calibri"/>
          <w:color w:val="000000"/>
          <w:sz w:val="24"/>
          <w:szCs w:val="24"/>
        </w:rPr>
        <w:t>z zachowaniem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zasad równości i transparentności wyboru. Określenie zasad wyboru potencjalnych najemców oraz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przeprowadzenie tego wyboru winno nastąpić w trakcie realizacji efektu rzeczowego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 xml:space="preserve">Przedsięwzięcia, z uwzględnieniem ustalonej przez strony </w:t>
      </w:r>
      <w:r w:rsidRPr="00E42591">
        <w:rPr>
          <w:rFonts w:ascii="Calibri" w:hAnsi="Calibri" w:cs="Calibri"/>
          <w:color w:val="000000"/>
          <w:sz w:val="24"/>
          <w:szCs w:val="24"/>
        </w:rPr>
        <w:lastRenderedPageBreak/>
        <w:t>umowy o PPP, przewidywanej daty jego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zakończenia. W sytuacji, gdy w następstwie przeprowadzenia przez Gminę</w:t>
      </w:r>
      <w:r w:rsidR="003D6D84">
        <w:rPr>
          <w:rFonts w:ascii="Calibri" w:hAnsi="Calibri" w:cs="Calibri"/>
          <w:color w:val="000000"/>
          <w:sz w:val="24"/>
          <w:szCs w:val="24"/>
        </w:rPr>
        <w:t xml:space="preserve"> Głuszyca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procedury wyboru potencjalnych najemców ich liczba będzi</w:t>
      </w:r>
      <w:r w:rsidR="003D6D84">
        <w:rPr>
          <w:rFonts w:ascii="Calibri" w:hAnsi="Calibri" w:cs="Calibri"/>
          <w:color w:val="000000"/>
          <w:sz w:val="24"/>
          <w:szCs w:val="24"/>
        </w:rPr>
        <w:t xml:space="preserve">e </w:t>
      </w:r>
      <w:r w:rsidR="003D6D84" w:rsidRPr="00E42591">
        <w:rPr>
          <w:rFonts w:ascii="Calibri" w:hAnsi="Calibri" w:cs="Calibri"/>
          <w:color w:val="000000"/>
          <w:sz w:val="24"/>
          <w:szCs w:val="24"/>
        </w:rPr>
        <w:t>mniejsza niż liczba lokali mieszkalnych</w:t>
      </w:r>
      <w:r w:rsidR="003D6D8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D6D84" w:rsidRPr="00E42591">
        <w:rPr>
          <w:rFonts w:ascii="Calibri" w:hAnsi="Calibri" w:cs="Calibri"/>
          <w:color w:val="000000"/>
          <w:sz w:val="24"/>
          <w:szCs w:val="24"/>
        </w:rPr>
        <w:t>wytworzonych w następstwie Przedsięwzięcia wówczas umowa najmu instytucjonalnego tych lokali</w:t>
      </w:r>
      <w:r w:rsidR="003D6D8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D6D84" w:rsidRPr="00E42591">
        <w:rPr>
          <w:rFonts w:ascii="Calibri" w:hAnsi="Calibri" w:cs="Calibri"/>
          <w:color w:val="000000"/>
          <w:sz w:val="24"/>
          <w:szCs w:val="24"/>
        </w:rPr>
        <w:t xml:space="preserve">zostanie zawarta bezpośrednio z Gminą </w:t>
      </w:r>
      <w:r w:rsidR="003D6D84">
        <w:rPr>
          <w:rFonts w:ascii="Calibri" w:hAnsi="Calibri" w:cs="Calibri"/>
          <w:color w:val="000000"/>
          <w:sz w:val="24"/>
          <w:szCs w:val="24"/>
        </w:rPr>
        <w:t>Głuszyca</w:t>
      </w:r>
      <w:r w:rsidR="003D6D84" w:rsidRPr="00E42591">
        <w:rPr>
          <w:rFonts w:ascii="Calibri" w:hAnsi="Calibri" w:cs="Calibri"/>
          <w:color w:val="000000"/>
          <w:sz w:val="24"/>
          <w:szCs w:val="24"/>
        </w:rPr>
        <w:t>, która będzie posiadała określone</w:t>
      </w:r>
      <w:r w:rsidR="003D6D8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D6D84" w:rsidRPr="00E42591">
        <w:rPr>
          <w:rFonts w:ascii="Calibri" w:hAnsi="Calibri" w:cs="Calibri"/>
          <w:color w:val="000000"/>
          <w:sz w:val="24"/>
          <w:szCs w:val="24"/>
        </w:rPr>
        <w:t>w umowie prawo do ich podnajmowania.</w:t>
      </w:r>
    </w:p>
    <w:p w:rsidR="003D6D84" w:rsidRPr="00E42591" w:rsidRDefault="003D6D84" w:rsidP="003D6D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E74B6"/>
          <w:sz w:val="24"/>
          <w:szCs w:val="24"/>
        </w:rPr>
      </w:pPr>
      <w:r w:rsidRPr="00E42591">
        <w:rPr>
          <w:rFonts w:ascii="Calibri" w:hAnsi="Calibri" w:cs="Calibri"/>
          <w:b/>
          <w:bCs/>
          <w:color w:val="0070C1"/>
          <w:sz w:val="24"/>
          <w:szCs w:val="24"/>
        </w:rPr>
        <w:t xml:space="preserve">1.6 </w:t>
      </w:r>
      <w:r w:rsidRPr="00E42591">
        <w:rPr>
          <w:rFonts w:ascii="Calibri" w:hAnsi="Calibri" w:cs="Calibri"/>
          <w:b/>
          <w:bCs/>
          <w:color w:val="2E74B6"/>
          <w:sz w:val="24"/>
          <w:szCs w:val="24"/>
        </w:rPr>
        <w:t>Mechanizm wynagradzania Partnera Prywatnego</w:t>
      </w:r>
    </w:p>
    <w:p w:rsidR="003D6D84" w:rsidRDefault="003D6D84" w:rsidP="003D6D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D6D84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2490">
        <w:rPr>
          <w:rFonts w:ascii="Calibri" w:hAnsi="Calibri" w:cs="Calibri"/>
          <w:color w:val="000000"/>
          <w:sz w:val="24"/>
          <w:szCs w:val="24"/>
        </w:rPr>
        <w:t>Wynagrodzenie partnera prywatnego będzie zasadniczo pobierane od docelowego odbiorcy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D62490">
        <w:rPr>
          <w:rFonts w:ascii="Calibri" w:hAnsi="Calibri" w:cs="Calibri"/>
          <w:color w:val="000000"/>
          <w:sz w:val="24"/>
          <w:szCs w:val="24"/>
        </w:rPr>
        <w:t>(najemcy lokalu). W sytuacji jednak, gdy liczba najemców będzie mniejsza niż liczba lokali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D62490">
        <w:rPr>
          <w:rFonts w:ascii="Calibri" w:hAnsi="Calibri" w:cs="Calibri"/>
          <w:color w:val="000000"/>
          <w:sz w:val="24"/>
          <w:szCs w:val="24"/>
        </w:rPr>
        <w:t>mieszkalnych powstałych w następstwie Przedsięwzięcia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D62490">
        <w:rPr>
          <w:rFonts w:ascii="Calibri" w:hAnsi="Calibri" w:cs="Calibri"/>
          <w:color w:val="000000"/>
          <w:sz w:val="24"/>
          <w:szCs w:val="24"/>
        </w:rPr>
        <w:t xml:space="preserve">Gmina </w:t>
      </w:r>
      <w:r w:rsidR="001B5A2A">
        <w:rPr>
          <w:rFonts w:ascii="Calibri" w:hAnsi="Calibri" w:cs="Calibri"/>
          <w:color w:val="000000"/>
          <w:sz w:val="24"/>
          <w:szCs w:val="24"/>
        </w:rPr>
        <w:t>Głuszyca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62490">
        <w:rPr>
          <w:rFonts w:ascii="Calibri" w:hAnsi="Calibri" w:cs="Calibri"/>
          <w:color w:val="000000"/>
          <w:sz w:val="24"/>
          <w:szCs w:val="24"/>
        </w:rPr>
        <w:t>(podmiot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D62490">
        <w:rPr>
          <w:rFonts w:ascii="Calibri" w:hAnsi="Calibri" w:cs="Calibri"/>
          <w:color w:val="000000"/>
          <w:sz w:val="24"/>
          <w:szCs w:val="24"/>
        </w:rPr>
        <w:t>publiczny) będzie zobowiązana do zawarcia umów najmu na te lokale („wolne”)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62490">
        <w:rPr>
          <w:rFonts w:ascii="Calibri" w:hAnsi="Calibri" w:cs="Calibri"/>
          <w:color w:val="000000"/>
          <w:sz w:val="24"/>
          <w:szCs w:val="24"/>
        </w:rPr>
        <w:t>i ponoszenia opłat z tytułu ich wykorzystywania.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62490">
        <w:rPr>
          <w:rFonts w:ascii="Calibri" w:hAnsi="Calibri" w:cs="Calibri"/>
          <w:color w:val="000000"/>
          <w:sz w:val="24"/>
          <w:szCs w:val="24"/>
        </w:rPr>
        <w:t>Wynagrodzenie Partnera Prywatnego będzie składało się z czynszu najmu, opłat niezależnych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62490">
        <w:rPr>
          <w:rFonts w:ascii="Calibri" w:hAnsi="Calibri" w:cs="Calibri"/>
          <w:color w:val="000000"/>
          <w:sz w:val="24"/>
          <w:szCs w:val="24"/>
        </w:rPr>
        <w:t xml:space="preserve">od właściciela oraz innych opłat związanych </w:t>
      </w:r>
      <w:r w:rsidR="001B5A2A">
        <w:rPr>
          <w:rFonts w:ascii="Calibri" w:hAnsi="Calibri" w:cs="Calibri"/>
          <w:color w:val="000000"/>
          <w:sz w:val="24"/>
          <w:szCs w:val="24"/>
        </w:rPr>
        <w:t xml:space="preserve">                                </w:t>
      </w:r>
      <w:r w:rsidRPr="00D62490">
        <w:rPr>
          <w:rFonts w:ascii="Calibri" w:hAnsi="Calibri" w:cs="Calibri"/>
          <w:color w:val="000000"/>
          <w:sz w:val="24"/>
          <w:szCs w:val="24"/>
        </w:rPr>
        <w:t>z korzystaniem z lokalu mieszkalnego oraz rat z tytułu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62490">
        <w:rPr>
          <w:rFonts w:ascii="Calibri" w:hAnsi="Calibri" w:cs="Calibri"/>
          <w:color w:val="000000"/>
          <w:sz w:val="24"/>
          <w:szCs w:val="24"/>
        </w:rPr>
        <w:t>ceny sprzedaży lokalu mieszkalnego. Składniki tego wynagrodzenia winny być w umowie wyraźnie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62490">
        <w:rPr>
          <w:rFonts w:ascii="Calibri" w:hAnsi="Calibri" w:cs="Calibri"/>
          <w:color w:val="000000"/>
          <w:sz w:val="24"/>
          <w:szCs w:val="24"/>
        </w:rPr>
        <w:t>wyodrębnione. Zakłada się, że wynagrodzenie będzie płatne po zakończeniu efektu rzeczowego.</w:t>
      </w:r>
    </w:p>
    <w:p w:rsidR="003D6D84" w:rsidRDefault="003D6D84" w:rsidP="003D6D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70C1"/>
          <w:sz w:val="24"/>
          <w:szCs w:val="24"/>
        </w:rPr>
      </w:pPr>
    </w:p>
    <w:p w:rsidR="003D6D84" w:rsidRDefault="003D6D84" w:rsidP="003D6D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70C1"/>
          <w:sz w:val="24"/>
          <w:szCs w:val="24"/>
        </w:rPr>
      </w:pPr>
      <w:r w:rsidRPr="00E42591">
        <w:rPr>
          <w:rFonts w:ascii="Calibri" w:hAnsi="Calibri" w:cs="Calibri"/>
          <w:b/>
          <w:bCs/>
          <w:color w:val="0070C1"/>
          <w:sz w:val="24"/>
          <w:szCs w:val="24"/>
        </w:rPr>
        <w:t>1.</w:t>
      </w:r>
      <w:r>
        <w:rPr>
          <w:rFonts w:ascii="Calibri" w:hAnsi="Calibri" w:cs="Calibri"/>
          <w:b/>
          <w:bCs/>
          <w:color w:val="0070C1"/>
          <w:sz w:val="24"/>
          <w:szCs w:val="24"/>
        </w:rPr>
        <w:t>7</w:t>
      </w:r>
      <w:r w:rsidRPr="00E42591">
        <w:rPr>
          <w:rFonts w:ascii="Calibri" w:hAnsi="Calibri" w:cs="Calibri"/>
          <w:b/>
          <w:bCs/>
          <w:color w:val="0070C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70C1"/>
          <w:sz w:val="24"/>
          <w:szCs w:val="24"/>
        </w:rPr>
        <w:t>Ryzyka</w:t>
      </w:r>
    </w:p>
    <w:p w:rsidR="003D6D84" w:rsidRPr="00D62490" w:rsidRDefault="003D6D84" w:rsidP="003D6D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70C1"/>
          <w:sz w:val="24"/>
          <w:szCs w:val="24"/>
        </w:rPr>
        <w:t xml:space="preserve"> </w:t>
      </w:r>
    </w:p>
    <w:p w:rsidR="003D6D84" w:rsidRPr="00D62490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62490">
        <w:rPr>
          <w:rFonts w:ascii="Calibri" w:hAnsi="Calibri" w:cs="Calibri"/>
          <w:b/>
          <w:bCs/>
          <w:color w:val="000000"/>
          <w:sz w:val="24"/>
          <w:szCs w:val="24"/>
        </w:rPr>
        <w:t>RYZYKA PO STRONIE WYKONAWCY</w:t>
      </w:r>
    </w:p>
    <w:p w:rsidR="003D6D84" w:rsidRPr="00D62490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2490">
        <w:rPr>
          <w:rFonts w:ascii="Calibri" w:hAnsi="Calibri" w:cs="Calibri"/>
          <w:color w:val="000000"/>
          <w:sz w:val="24"/>
          <w:szCs w:val="24"/>
        </w:rPr>
        <w:t>1) ryzyko konstrukcyjne (budowy) – w tym powodujące zmiany kosztów i terminów związanych z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62490">
        <w:rPr>
          <w:rFonts w:ascii="Calibri" w:hAnsi="Calibri" w:cs="Calibri"/>
          <w:color w:val="000000"/>
          <w:sz w:val="24"/>
          <w:szCs w:val="24"/>
        </w:rPr>
        <w:t>realizacją przedmiotu umowy, a w szczególności ryzyko:</w:t>
      </w:r>
    </w:p>
    <w:p w:rsidR="003D6D84" w:rsidRPr="00D62490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2490">
        <w:rPr>
          <w:rFonts w:ascii="Calibri" w:hAnsi="Calibri" w:cs="Calibri"/>
          <w:color w:val="000000"/>
          <w:sz w:val="24"/>
          <w:szCs w:val="24"/>
        </w:rPr>
        <w:t>a) opóźnienia w zakończeniu robót budowlanych,</w:t>
      </w:r>
    </w:p>
    <w:p w:rsidR="003D6D84" w:rsidRPr="00D62490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2490">
        <w:rPr>
          <w:rFonts w:ascii="Calibri" w:hAnsi="Calibri" w:cs="Calibri"/>
          <w:color w:val="000000"/>
          <w:sz w:val="24"/>
          <w:szCs w:val="24"/>
        </w:rPr>
        <w:t>b) niezgodności bądź nieprzestrzegania ustalonych standardów wykonania robót,</w:t>
      </w:r>
    </w:p>
    <w:p w:rsidR="003D6D84" w:rsidRPr="00D62490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2490">
        <w:rPr>
          <w:rFonts w:ascii="Calibri" w:hAnsi="Calibri" w:cs="Calibri"/>
          <w:color w:val="000000"/>
          <w:sz w:val="24"/>
          <w:szCs w:val="24"/>
        </w:rPr>
        <w:t>c) wzrostu kosztów bądź powstaniem dodatkowych a nieprzewidzianych kosztów,</w:t>
      </w:r>
    </w:p>
    <w:p w:rsidR="003D6D84" w:rsidRPr="00D62490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2490">
        <w:rPr>
          <w:rFonts w:ascii="Calibri" w:hAnsi="Calibri" w:cs="Calibri"/>
          <w:color w:val="000000"/>
          <w:sz w:val="24"/>
          <w:szCs w:val="24"/>
        </w:rPr>
        <w:t>d) związane z wpływem czynników zewnętrznych możliwych do przewidzenia,</w:t>
      </w:r>
    </w:p>
    <w:p w:rsidR="003D6D84" w:rsidRPr="00D62490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2490">
        <w:rPr>
          <w:rFonts w:ascii="Calibri" w:hAnsi="Calibri" w:cs="Calibri"/>
          <w:color w:val="000000"/>
          <w:sz w:val="24"/>
          <w:szCs w:val="24"/>
        </w:rPr>
        <w:t>e) wystąpienia nieadekwatnych do celu przedsięwzięcia rozwiązań w dokumentacji projektowej,</w:t>
      </w:r>
    </w:p>
    <w:p w:rsidR="003D6D84" w:rsidRPr="00D62490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2490">
        <w:rPr>
          <w:rFonts w:ascii="Calibri" w:hAnsi="Calibri" w:cs="Calibri"/>
          <w:color w:val="000000"/>
          <w:sz w:val="24"/>
          <w:szCs w:val="24"/>
        </w:rPr>
        <w:t>f) udziału podwykonawców,</w:t>
      </w:r>
    </w:p>
    <w:p w:rsidR="003D6D84" w:rsidRPr="00D62490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2490">
        <w:rPr>
          <w:rFonts w:ascii="Calibri" w:hAnsi="Calibri" w:cs="Calibri"/>
          <w:color w:val="000000"/>
          <w:sz w:val="24"/>
          <w:szCs w:val="24"/>
        </w:rPr>
        <w:t>g) pojawienia się lub zastosowania do realizacji nowych technologii,</w:t>
      </w:r>
    </w:p>
    <w:p w:rsidR="003D6D84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2490">
        <w:rPr>
          <w:rFonts w:ascii="Calibri" w:hAnsi="Calibri" w:cs="Calibri"/>
          <w:color w:val="000000"/>
          <w:sz w:val="24"/>
          <w:szCs w:val="24"/>
        </w:rPr>
        <w:t>h) przewidywalne warunki atmosferyczne.</w:t>
      </w:r>
    </w:p>
    <w:p w:rsidR="003D6D84" w:rsidRPr="00D62490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D6D84" w:rsidRPr="00D62490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2490">
        <w:rPr>
          <w:rFonts w:ascii="Calibri" w:hAnsi="Calibri" w:cs="Calibri"/>
          <w:color w:val="000000"/>
          <w:sz w:val="24"/>
          <w:szCs w:val="24"/>
        </w:rPr>
        <w:t>2) ryzyko dostępności związane z faktycznym stopniem dostępności nakładów na realizację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D62490">
        <w:rPr>
          <w:rFonts w:ascii="Calibri" w:hAnsi="Calibri" w:cs="Calibri"/>
          <w:color w:val="000000"/>
          <w:sz w:val="24"/>
          <w:szCs w:val="24"/>
        </w:rPr>
        <w:t>przedsięwzięcia - ryzyka wpływające na koszt, ilość, jakość i terminy dostarczenia nakładów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D62490">
        <w:rPr>
          <w:rFonts w:ascii="Calibri" w:hAnsi="Calibri" w:cs="Calibri"/>
          <w:color w:val="000000"/>
          <w:sz w:val="24"/>
          <w:szCs w:val="24"/>
        </w:rPr>
        <w:t>niezbędnych do realizacji przedsięwzięcia, w tym takie, od których będą należeć przyszłe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D62490">
        <w:rPr>
          <w:rFonts w:ascii="Calibri" w:hAnsi="Calibri" w:cs="Calibri"/>
          <w:color w:val="000000"/>
          <w:sz w:val="24"/>
          <w:szCs w:val="24"/>
        </w:rPr>
        <w:t>płatności,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62490">
        <w:rPr>
          <w:rFonts w:ascii="Calibri" w:hAnsi="Calibri" w:cs="Calibri"/>
          <w:color w:val="000000"/>
          <w:sz w:val="24"/>
          <w:szCs w:val="24"/>
        </w:rPr>
        <w:t>przez okres trwania umowy partner prywatny utrzymuje i zarządza przedmiotem zamówienia,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62490">
        <w:rPr>
          <w:rFonts w:ascii="Calibri" w:hAnsi="Calibri" w:cs="Calibri"/>
          <w:color w:val="000000"/>
          <w:sz w:val="24"/>
          <w:szCs w:val="24"/>
        </w:rPr>
        <w:t>pobierając pożytki z przedsięwzięcia, ale w mniejszym stopniu, niż wynosić ma bezpośrednia zapłata od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62490">
        <w:rPr>
          <w:rFonts w:ascii="Calibri" w:hAnsi="Calibri" w:cs="Calibri"/>
          <w:color w:val="000000"/>
          <w:sz w:val="24"/>
          <w:szCs w:val="24"/>
        </w:rPr>
        <w:t>podmiotu publicznego i dopłata do świadczonych usług.</w:t>
      </w:r>
    </w:p>
    <w:p w:rsidR="003D6D84" w:rsidRPr="00D62490" w:rsidRDefault="003D6D84" w:rsidP="003D6D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62490">
        <w:rPr>
          <w:rFonts w:ascii="Calibri" w:hAnsi="Calibri" w:cs="Calibri"/>
          <w:color w:val="000000"/>
          <w:sz w:val="24"/>
          <w:szCs w:val="24"/>
        </w:rPr>
        <w:t>3) ryzyko utrzymywania budynków w planowanym okresie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3D6D84" w:rsidRDefault="003D6D84" w:rsidP="003D6D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3D6D84" w:rsidRPr="00D62490" w:rsidRDefault="003D6D84" w:rsidP="003D6D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62490">
        <w:rPr>
          <w:rFonts w:ascii="Calibri" w:hAnsi="Calibri" w:cs="Calibri"/>
          <w:b/>
          <w:bCs/>
          <w:color w:val="000000"/>
          <w:sz w:val="24"/>
          <w:szCs w:val="24"/>
        </w:rPr>
        <w:t>RYZYKA PO STRONIE ZAMAWIAJĄCEGO</w:t>
      </w:r>
    </w:p>
    <w:p w:rsidR="003D6D84" w:rsidRPr="00D62490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2490">
        <w:rPr>
          <w:rFonts w:ascii="Calibri" w:hAnsi="Calibri" w:cs="Calibri"/>
          <w:color w:val="000000"/>
          <w:sz w:val="24"/>
          <w:szCs w:val="24"/>
        </w:rPr>
        <w:t>1) ryzyko popytu / zapotrzebowania – na usługi świadczone w ramach przedsięwzięcia,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 </w:t>
      </w:r>
      <w:r w:rsidRPr="00D62490">
        <w:rPr>
          <w:rFonts w:ascii="Calibri" w:hAnsi="Calibri" w:cs="Calibri"/>
          <w:color w:val="000000"/>
          <w:sz w:val="24"/>
          <w:szCs w:val="24"/>
        </w:rPr>
        <w:t>ryzyko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62490">
        <w:rPr>
          <w:rFonts w:ascii="Calibri" w:hAnsi="Calibri" w:cs="Calibri"/>
          <w:color w:val="000000"/>
          <w:sz w:val="24"/>
          <w:szCs w:val="24"/>
        </w:rPr>
        <w:t>zasilenia mieszkań najemcami,</w:t>
      </w:r>
    </w:p>
    <w:p w:rsidR="003D6D84" w:rsidRPr="00D62490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2490">
        <w:rPr>
          <w:rFonts w:ascii="Calibri" w:hAnsi="Calibri" w:cs="Calibri"/>
          <w:color w:val="000000"/>
          <w:sz w:val="24"/>
          <w:szCs w:val="24"/>
        </w:rPr>
        <w:t xml:space="preserve">2) </w:t>
      </w:r>
      <w:r>
        <w:rPr>
          <w:rFonts w:ascii="Calibri" w:hAnsi="Calibri" w:cs="Calibri"/>
          <w:color w:val="000000"/>
          <w:sz w:val="24"/>
          <w:szCs w:val="24"/>
        </w:rPr>
        <w:t>r</w:t>
      </w:r>
      <w:r w:rsidRPr="00D62490">
        <w:rPr>
          <w:rFonts w:ascii="Calibri" w:hAnsi="Calibri" w:cs="Calibri"/>
          <w:color w:val="000000"/>
          <w:sz w:val="24"/>
          <w:szCs w:val="24"/>
        </w:rPr>
        <w:t>yzyko związane z wniesieniem składnika majątkowego w stanie prawnym i technicznym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D62490">
        <w:rPr>
          <w:rFonts w:ascii="Calibri" w:hAnsi="Calibri" w:cs="Calibri"/>
          <w:color w:val="000000"/>
          <w:sz w:val="24"/>
          <w:szCs w:val="24"/>
        </w:rPr>
        <w:t>zdatnym do realizacji umowy PPP</w:t>
      </w:r>
    </w:p>
    <w:p w:rsidR="003D6D84" w:rsidRPr="00D62490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2490">
        <w:rPr>
          <w:rFonts w:ascii="Calibri" w:hAnsi="Calibri" w:cs="Calibri"/>
          <w:color w:val="000000"/>
          <w:sz w:val="24"/>
          <w:szCs w:val="24"/>
        </w:rPr>
        <w:lastRenderedPageBreak/>
        <w:t>3)</w:t>
      </w:r>
      <w:r>
        <w:rPr>
          <w:rFonts w:ascii="Calibri" w:hAnsi="Calibri" w:cs="Calibri"/>
          <w:color w:val="000000"/>
          <w:sz w:val="24"/>
          <w:szCs w:val="24"/>
        </w:rPr>
        <w:t xml:space="preserve"> r</w:t>
      </w:r>
      <w:r w:rsidRPr="00D62490">
        <w:rPr>
          <w:rFonts w:ascii="Calibri" w:hAnsi="Calibri" w:cs="Calibri"/>
          <w:color w:val="000000"/>
          <w:sz w:val="24"/>
          <w:szCs w:val="24"/>
        </w:rPr>
        <w:t>yzyko regulacyjne i prawne związane z możliwością świadczenia usług będących</w:t>
      </w:r>
      <w:r>
        <w:rPr>
          <w:rFonts w:ascii="Calibri" w:hAnsi="Calibri" w:cs="Calibri"/>
          <w:color w:val="000000"/>
          <w:sz w:val="24"/>
          <w:szCs w:val="24"/>
        </w:rPr>
        <w:t xml:space="preserve"> p</w:t>
      </w:r>
      <w:r w:rsidRPr="00D62490">
        <w:rPr>
          <w:rFonts w:ascii="Calibri" w:hAnsi="Calibri" w:cs="Calibri"/>
          <w:color w:val="000000"/>
          <w:sz w:val="24"/>
          <w:szCs w:val="24"/>
        </w:rPr>
        <w:t>rzedmiotem umowy przez partnera prywatnego.</w:t>
      </w:r>
    </w:p>
    <w:p w:rsidR="001B5A2A" w:rsidRDefault="003D6D84" w:rsidP="001B5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62490">
        <w:rPr>
          <w:rFonts w:ascii="Calibri" w:hAnsi="Calibri" w:cs="Calibri"/>
          <w:color w:val="000000"/>
          <w:sz w:val="24"/>
          <w:szCs w:val="24"/>
        </w:rPr>
        <w:t>4)</w:t>
      </w:r>
      <w:r>
        <w:rPr>
          <w:rFonts w:ascii="Calibri" w:hAnsi="Calibri" w:cs="Calibri"/>
          <w:color w:val="000000"/>
          <w:sz w:val="24"/>
          <w:szCs w:val="24"/>
        </w:rPr>
        <w:t xml:space="preserve"> r</w:t>
      </w:r>
      <w:r w:rsidRPr="00D62490">
        <w:rPr>
          <w:rFonts w:ascii="Calibri" w:hAnsi="Calibri" w:cs="Calibri"/>
          <w:color w:val="000000"/>
          <w:sz w:val="24"/>
          <w:szCs w:val="24"/>
        </w:rPr>
        <w:t>yzyko wyboru Wykonawcy posiadającego zdolność realizacji , utrzymania obiektów i</w:t>
      </w:r>
      <w:r w:rsidR="001B5A2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B5A2A" w:rsidRPr="00D62490">
        <w:rPr>
          <w:rFonts w:ascii="Calibri" w:hAnsi="Calibri" w:cs="Calibri"/>
          <w:color w:val="000000"/>
          <w:sz w:val="24"/>
          <w:szCs w:val="24"/>
        </w:rPr>
        <w:t>zarządzania nimi przez długi okres</w:t>
      </w:r>
      <w:r w:rsidR="001B5A2A">
        <w:rPr>
          <w:rFonts w:ascii="Calibri" w:hAnsi="Calibri" w:cs="Calibri"/>
          <w:color w:val="000000"/>
          <w:sz w:val="24"/>
          <w:szCs w:val="24"/>
        </w:rPr>
        <w:t>.</w:t>
      </w:r>
    </w:p>
    <w:p w:rsidR="003D6D84" w:rsidRDefault="003D6D84" w:rsidP="001B5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1B5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1B5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1B5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1B5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B5A2A" w:rsidRPr="001B5A2A" w:rsidRDefault="001B5A2A" w:rsidP="001B5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  <w:sectPr w:rsidR="001B5A2A" w:rsidRPr="001B5A2A" w:rsidSect="008A0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6D84" w:rsidRDefault="003D6D84" w:rsidP="003D6D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70C1"/>
          <w:sz w:val="24"/>
          <w:szCs w:val="24"/>
        </w:rPr>
      </w:pPr>
      <w:r w:rsidRPr="00E42591">
        <w:rPr>
          <w:rFonts w:ascii="Calibri" w:hAnsi="Calibri" w:cs="Calibri"/>
          <w:b/>
          <w:bCs/>
          <w:color w:val="0070C1"/>
          <w:sz w:val="24"/>
          <w:szCs w:val="24"/>
        </w:rPr>
        <w:lastRenderedPageBreak/>
        <w:t>1.</w:t>
      </w:r>
      <w:r>
        <w:rPr>
          <w:rFonts w:ascii="Calibri" w:hAnsi="Calibri" w:cs="Calibri"/>
          <w:b/>
          <w:bCs/>
          <w:color w:val="0070C1"/>
          <w:sz w:val="24"/>
          <w:szCs w:val="24"/>
        </w:rPr>
        <w:t>7</w:t>
      </w:r>
      <w:r w:rsidRPr="00E42591">
        <w:rPr>
          <w:rFonts w:ascii="Calibri" w:hAnsi="Calibri" w:cs="Calibri"/>
          <w:b/>
          <w:bCs/>
          <w:color w:val="0070C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70C1"/>
          <w:sz w:val="24"/>
          <w:szCs w:val="24"/>
        </w:rPr>
        <w:t>Zakładany harmonogram realizacji Projektu</w:t>
      </w:r>
    </w:p>
    <w:p w:rsidR="003D6D84" w:rsidRDefault="003D6D84" w:rsidP="003D6D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70C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2126"/>
        <w:gridCol w:w="3116"/>
        <w:gridCol w:w="3116"/>
      </w:tblGrid>
      <w:tr w:rsidR="003D6D84" w:rsidRPr="00071834" w:rsidTr="00E57E9A">
        <w:tc>
          <w:tcPr>
            <w:tcW w:w="704" w:type="dxa"/>
            <w:shd w:val="clear" w:color="auto" w:fill="8EAADB" w:themeFill="accent1" w:themeFillTint="99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8EAADB" w:themeFill="accent1" w:themeFillTint="99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b/>
                <w:bCs/>
                <w:color w:val="0070C1"/>
                <w:sz w:val="20"/>
                <w:szCs w:val="20"/>
              </w:rPr>
              <w:t>Czas</w:t>
            </w:r>
          </w:p>
        </w:tc>
        <w:tc>
          <w:tcPr>
            <w:tcW w:w="3116" w:type="dxa"/>
            <w:shd w:val="clear" w:color="auto" w:fill="8EAADB" w:themeFill="accent1" w:themeFillTint="99"/>
          </w:tcPr>
          <w:p w:rsidR="003D6D84" w:rsidRPr="00071834" w:rsidRDefault="001B5A2A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1"/>
                <w:sz w:val="20"/>
                <w:szCs w:val="20"/>
              </w:rPr>
              <w:t>Czynności Gminy</w:t>
            </w:r>
          </w:p>
        </w:tc>
        <w:tc>
          <w:tcPr>
            <w:tcW w:w="3116" w:type="dxa"/>
            <w:shd w:val="clear" w:color="auto" w:fill="8EAADB" w:themeFill="accent1" w:themeFillTint="99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b/>
                <w:bCs/>
                <w:color w:val="0070C1"/>
                <w:sz w:val="20"/>
                <w:szCs w:val="20"/>
              </w:rPr>
              <w:t>Czynności Partnera Prywatnego</w:t>
            </w:r>
          </w:p>
        </w:tc>
      </w:tr>
      <w:tr w:rsidR="003D6D84" w:rsidRPr="00071834" w:rsidTr="00E57E9A">
        <w:tc>
          <w:tcPr>
            <w:tcW w:w="704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b/>
                <w:bCs/>
                <w:color w:val="0070C1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Brak terminu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ustawowego - termin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dowolnie wybrany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przez Zamawiającego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1) Przesłanie do publikacji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ogłoszenia o zamówieniu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 Dzienniku Urzędowym Unii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 xml:space="preserve">Europejskiej (dalej: </w:t>
            </w:r>
            <w:proofErr w:type="spellStart"/>
            <w:r w:rsidRPr="00071834">
              <w:rPr>
                <w:rFonts w:cstheme="minorHAnsi"/>
                <w:sz w:val="20"/>
                <w:szCs w:val="20"/>
              </w:rPr>
              <w:t>DzUUE</w:t>
            </w:r>
            <w:proofErr w:type="spellEnd"/>
            <w:r w:rsidRPr="00071834">
              <w:rPr>
                <w:rFonts w:cstheme="minorHAnsi"/>
                <w:sz w:val="20"/>
                <w:szCs w:val="20"/>
              </w:rPr>
              <w:t>) –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(w przypadku PPP o wartości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powyżej progów UE).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2) Po publikacji ogłoszenia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 xml:space="preserve">o zamówieniu w </w:t>
            </w:r>
            <w:proofErr w:type="spellStart"/>
            <w:r w:rsidRPr="00071834">
              <w:rPr>
                <w:rFonts w:cstheme="minorHAnsi"/>
                <w:sz w:val="20"/>
                <w:szCs w:val="20"/>
              </w:rPr>
              <w:t>DzUUE</w:t>
            </w:r>
            <w:proofErr w:type="spellEnd"/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Zamawiający zamieszcza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ogłoszenie na własnej stronie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internetowej i w siedzibie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Zamawiającego.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3) Wymagany prawem zakres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ogłoszenia określony został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 art. 60c, art. 40 oraz 48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 xml:space="preserve">ust. 2 </w:t>
            </w:r>
            <w:proofErr w:type="spellStart"/>
            <w:r w:rsidRPr="00071834">
              <w:rPr>
                <w:rFonts w:cstheme="minorHAnsi"/>
                <w:sz w:val="20"/>
                <w:szCs w:val="20"/>
              </w:rPr>
              <w:t>u.p.z.p</w:t>
            </w:r>
            <w:proofErr w:type="spellEnd"/>
            <w:r w:rsidRPr="0007183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- zapoznanie się z ogłoszeniem,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- podjęcie decyzji o udziale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 postępowaniu,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- przygotowanie wniosku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(Partner Prywatny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występujący samodzielnie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bądź w ramach konsorcjum)</w:t>
            </w:r>
          </w:p>
        </w:tc>
      </w:tr>
      <w:tr w:rsidR="003D6D84" w:rsidRPr="00071834" w:rsidTr="00E57E9A">
        <w:tc>
          <w:tcPr>
            <w:tcW w:w="704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1"/>
                <w:sz w:val="20"/>
                <w:szCs w:val="20"/>
              </w:rPr>
              <w:t>1.1.</w:t>
            </w:r>
          </w:p>
        </w:tc>
        <w:tc>
          <w:tcPr>
            <w:tcW w:w="212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Po opublikowaniu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ogłoszenia o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 xml:space="preserve">zamówieniu w </w:t>
            </w:r>
            <w:proofErr w:type="spellStart"/>
            <w:r w:rsidRPr="00071834">
              <w:rPr>
                <w:rFonts w:cstheme="minorHAnsi"/>
                <w:sz w:val="20"/>
                <w:szCs w:val="20"/>
              </w:rPr>
              <w:t>DzUUE</w:t>
            </w:r>
            <w:proofErr w:type="spellEnd"/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(podstawa prawna: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art. 5 ust. 1 ustawy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o partnerstwie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prywatnym)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Publikacja informacji o planowym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partnerstwie publiczno –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prywatnym w Biuletynie Informacji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Publicznej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brak</w:t>
            </w:r>
          </w:p>
        </w:tc>
      </w:tr>
      <w:tr w:rsidR="003D6D84" w:rsidRPr="00071834" w:rsidTr="00E57E9A">
        <w:tc>
          <w:tcPr>
            <w:tcW w:w="704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1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Termin ustawowy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- 30 dni (termin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minimalny) od dnia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przekazania ogłoszenia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o zamówieniu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Urzędowi Publikacji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Unii Europejskiej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(podstawa prawna: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 xml:space="preserve">art. 49 ust. 2 </w:t>
            </w:r>
            <w:proofErr w:type="spellStart"/>
            <w:r w:rsidRPr="00071834">
              <w:rPr>
                <w:rFonts w:cstheme="minorHAnsi"/>
                <w:sz w:val="20"/>
                <w:szCs w:val="20"/>
              </w:rPr>
              <w:t>upzp</w:t>
            </w:r>
            <w:proofErr w:type="spellEnd"/>
            <w:r w:rsidRPr="0007183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Składanie wniosków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o dopuszczenie do udziału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 postępowaniu</w:t>
            </w:r>
          </w:p>
          <w:p w:rsidR="003D6D84" w:rsidRPr="00071834" w:rsidRDefault="003D6D84" w:rsidP="00E57E9A">
            <w:pPr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</w:p>
          <w:p w:rsidR="003D6D84" w:rsidRPr="00071834" w:rsidRDefault="003D6D84" w:rsidP="00E57E9A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- złożenie wniosku o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dopuszczenie do udziału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 postępowaniu;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– oświadczenie o spełnieniu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warunków udziału w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postępowaniu oraz braku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podstaw do wykluczenia;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- obowiązek przedłożenia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dokumentów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potwierdzających spełnienie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warunków udziału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 postępowaniu,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wymaganych przez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Zamawiającego</w:t>
            </w:r>
          </w:p>
        </w:tc>
      </w:tr>
      <w:tr w:rsidR="003D6D84" w:rsidRPr="00071834" w:rsidTr="00E57E9A">
        <w:tc>
          <w:tcPr>
            <w:tcW w:w="704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1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Brak terminu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ustawowego - termin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wskazany przez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Zamawiającego.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1.Ocena wniosków o dopuszczenie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do udziału w postępowaniu,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- ewentualne wezwania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Wykonawców do uzupełnienia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dokumentów lub złożenia wyjaśnień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2. Zaproszenie do dialogu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konkurencyjnego Wykonawców spełniających warunki udziału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 postępowaniu w liczbie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określonej w ogłoszeniu</w:t>
            </w:r>
          </w:p>
          <w:p w:rsidR="003D6D84" w:rsidRPr="00903991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o zamówieniu – nie mniejszej</w:t>
            </w:r>
            <w:r w:rsidR="00903991">
              <w:rPr>
                <w:rFonts w:cstheme="minorHAnsi"/>
                <w:sz w:val="20"/>
                <w:szCs w:val="20"/>
              </w:rPr>
              <w:t xml:space="preserve"> </w:t>
            </w:r>
            <w:r w:rsidRPr="00071834">
              <w:rPr>
                <w:rFonts w:cstheme="minorHAnsi"/>
                <w:sz w:val="20"/>
                <w:szCs w:val="20"/>
              </w:rPr>
              <w:t>niż 3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- ewentualne uzupełnienie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dokumentów lub składanie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wyjaśnień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brak</w:t>
            </w:r>
          </w:p>
        </w:tc>
      </w:tr>
      <w:tr w:rsidR="003D6D84" w:rsidRPr="00071834" w:rsidTr="00E57E9A">
        <w:tc>
          <w:tcPr>
            <w:tcW w:w="704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1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Brak terminu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ustawowego - termin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wskazany przez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Zamawiającego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Negocjacje z Partnerami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Prywatnymi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Dialog może dotyczyć wszystkich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aspektów zamówienia.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lastRenderedPageBreak/>
              <w:t>Podczas tego etapu zostaną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ustalone wszystkie podstawowe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kwestie realizacji Projektu PPP.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Negocjacje prowadzone są do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momentu określenia rozwiązań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odpowiadających potrzebom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Podmiotu Publicznego.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Dialog ma charakter poufny.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lastRenderedPageBreak/>
              <w:t>- udział w dialogu,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- wszelkie wymagania,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wyjaśnienia i informacja,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a także dokumenty związane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lastRenderedPageBreak/>
              <w:t>z dialogiem – Wykonawcy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otrzymują na równych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zasadach;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- składanie wniosków, uwag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i sugestii co do przedmiotu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zamówienia i warunków jej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udzielenia.</w:t>
            </w:r>
          </w:p>
        </w:tc>
      </w:tr>
      <w:tr w:rsidR="003D6D84" w:rsidRPr="00071834" w:rsidTr="00E57E9A">
        <w:tc>
          <w:tcPr>
            <w:tcW w:w="704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1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Brak terminu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ustawowego - termin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wskazany przez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Zamawiającego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Termin zamknięcia dialogu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konkurencyjnego - rozesłanie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informacji do Partnerów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Prywatnych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o zakończeniu dialogu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konkurencyjnego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brak</w:t>
            </w:r>
          </w:p>
        </w:tc>
      </w:tr>
      <w:tr w:rsidR="003D6D84" w:rsidRPr="00071834" w:rsidTr="00E57E9A">
        <w:tc>
          <w:tcPr>
            <w:tcW w:w="704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1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Brak terminu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ustawowego - termin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wskazany przez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Zamawiającego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Przygotowanie ostatecznej treści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Specyfikacji Istotnych Warunków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Zamówienia (SIWZ).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brak</w:t>
            </w:r>
          </w:p>
        </w:tc>
      </w:tr>
      <w:tr w:rsidR="003D6D84" w:rsidRPr="00071834" w:rsidTr="00E57E9A">
        <w:tc>
          <w:tcPr>
            <w:tcW w:w="704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1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Brak regulacji - termin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wskazany przez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zamawiającego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Rozesłanie zaproszeń do składnia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ofert.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Wraz z zaproszeniem Zamawiający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przekazuje Partnerom Prywatnym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SIWZ.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- podjęcie decyzji o złożeniu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oferty,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- przygotowanie oferty</w:t>
            </w:r>
          </w:p>
        </w:tc>
      </w:tr>
      <w:tr w:rsidR="003D6D84" w:rsidRPr="00071834" w:rsidTr="00E57E9A">
        <w:tc>
          <w:tcPr>
            <w:tcW w:w="704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1"/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Termin ustawowy – co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najmniej 10 dni od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przekazania zaproszenia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do składania ofert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(podstawa prawna: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 xml:space="preserve">art. 60e ust. 4 </w:t>
            </w:r>
            <w:proofErr w:type="spellStart"/>
            <w:r w:rsidRPr="00071834">
              <w:rPr>
                <w:rFonts w:cstheme="minorHAnsi"/>
                <w:sz w:val="20"/>
                <w:szCs w:val="20"/>
              </w:rPr>
              <w:t>upzp</w:t>
            </w:r>
            <w:proofErr w:type="spellEnd"/>
            <w:r w:rsidRPr="0007183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Składanie ofert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- podjęcie decyzji o złożeniu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oferty,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- przygotowanie oferty,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- złożenie oferty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- obowiązek wpłacenia wadium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- związanie ofertą przez okres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wyznaczony przez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zamawiającego (60 dni).</w:t>
            </w:r>
          </w:p>
          <w:p w:rsidR="003D6D84" w:rsidRPr="00903991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(podstawa prawna: art. 85</w:t>
            </w:r>
            <w:r w:rsidR="0090399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71834">
              <w:rPr>
                <w:rFonts w:cstheme="minorHAnsi"/>
                <w:sz w:val="20"/>
                <w:szCs w:val="20"/>
              </w:rPr>
              <w:t>upzp</w:t>
            </w:r>
            <w:proofErr w:type="spellEnd"/>
            <w:r w:rsidRPr="00071834">
              <w:rPr>
                <w:rFonts w:cstheme="minorHAnsi"/>
                <w:sz w:val="20"/>
                <w:szCs w:val="20"/>
              </w:rPr>
              <w:t>).</w:t>
            </w:r>
          </w:p>
        </w:tc>
      </w:tr>
      <w:tr w:rsidR="003D6D84" w:rsidRPr="00071834" w:rsidTr="00E57E9A">
        <w:tc>
          <w:tcPr>
            <w:tcW w:w="704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1"/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Brak terminu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ustawowego - termin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wskazany przez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Zamawiającego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Otwarcie ofert, ocena ofert, wybór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najkorzystniejszej oferty, tj. oferty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przedstawiającej najkorzystniejszy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bilans wynagrodzenia i innych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kryteriów odnoszących się do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przedsięwzięcia, określonych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 SIWZ.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Zawiadomienie Wykonawców</w:t>
            </w:r>
          </w:p>
          <w:p w:rsidR="003D6D84" w:rsidRPr="00903991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 xml:space="preserve">o wyborze </w:t>
            </w:r>
            <w:proofErr w:type="spellStart"/>
            <w:r w:rsidRPr="00071834">
              <w:rPr>
                <w:rFonts w:cstheme="minorHAnsi"/>
                <w:sz w:val="20"/>
                <w:szCs w:val="20"/>
              </w:rPr>
              <w:t>najkorzystniejszejoferty</w:t>
            </w:r>
            <w:proofErr w:type="spellEnd"/>
            <w:r w:rsidRPr="0007183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E235AD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235AD">
              <w:rPr>
                <w:rFonts w:cstheme="minorHAnsi"/>
                <w:bCs/>
                <w:sz w:val="20"/>
                <w:szCs w:val="20"/>
              </w:rPr>
              <w:t>ewentualne wniesienie odwołania do rozstrzygnięcia do Prezesa Krajowej Izby Odwoławczej</w:t>
            </w:r>
            <w:r w:rsidRPr="00E235A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6D84" w:rsidRPr="00071834" w:rsidTr="00E57E9A">
        <w:tc>
          <w:tcPr>
            <w:tcW w:w="704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1"/>
                <w:sz w:val="20"/>
                <w:szCs w:val="20"/>
              </w:rPr>
              <w:t>10.</w:t>
            </w:r>
          </w:p>
        </w:tc>
        <w:tc>
          <w:tcPr>
            <w:tcW w:w="212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Termin ustawowy -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nie krótszy niż 10 od</w:t>
            </w:r>
          </w:p>
          <w:p w:rsidR="003D6D84" w:rsidRPr="00071834" w:rsidRDefault="001B5A2A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dnia przesł</w:t>
            </w:r>
            <w:r w:rsidR="003D6D84" w:rsidRPr="00071834">
              <w:rPr>
                <w:rFonts w:cstheme="minorHAnsi"/>
                <w:sz w:val="20"/>
                <w:szCs w:val="20"/>
              </w:rPr>
              <w:t>ania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zawiadomienia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o wyborze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najkorzystniejszej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oferty, jeżeli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zawiadomienie zostało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przesłane przy użyciu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środków komunikacji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elektronicznej, albo 15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dni – jeżeli zostało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przesłane w inny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sposób (podstawa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prawna: art. 94 ust. 1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pkt. 1)).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Zawarcie umowy o PPP.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- jeżeli wykonawca, którego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oferta została wybrana, uchyla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się od zawarcia umowy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 sprawie zamówienia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publicznego lub nie wnosi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wymaganego zabezpieczenia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należytego wykonania umowy,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zamawiający może wybrać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ofertę najkorzystniejszą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spośród pozostałych ofert bez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przeprowadzania ich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ponownego badania i oceny,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chyba że zachodzą przesłanki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unieważnienia postępowania,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o których mowa w art. 93 ust. 1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proofErr w:type="spellStart"/>
            <w:r w:rsidRPr="00071834">
              <w:rPr>
                <w:rFonts w:cstheme="minorHAnsi"/>
                <w:sz w:val="20"/>
                <w:szCs w:val="20"/>
              </w:rPr>
              <w:t>u.p.z.p</w:t>
            </w:r>
            <w:proofErr w:type="spellEnd"/>
            <w:r w:rsidRPr="0007183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D6D84" w:rsidRPr="00071834" w:rsidTr="00E57E9A">
        <w:tc>
          <w:tcPr>
            <w:tcW w:w="704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1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2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Termin ustawowy –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Zamawiający nie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później niż w terminie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30 dni od dnia zawarcia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umowy w sprawie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zamówienia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publicznego –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przekazuje ogłoszenie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o udzieleniu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zamówienia Urzędowi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Publikacji Unii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Europejskiej (podstawa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prawna: art. 95 ust. 2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proofErr w:type="spellStart"/>
            <w:r w:rsidRPr="00071834">
              <w:rPr>
                <w:rFonts w:cstheme="minorHAnsi"/>
                <w:sz w:val="20"/>
                <w:szCs w:val="20"/>
              </w:rPr>
              <w:t>upzp</w:t>
            </w:r>
            <w:proofErr w:type="spellEnd"/>
            <w:r w:rsidRPr="00071834"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Przekazanie ogłoszenia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o udzieleniu zamówienia Urzędowi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Publikacji Unii Europejskiej.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brak</w:t>
            </w:r>
          </w:p>
        </w:tc>
      </w:tr>
      <w:tr w:rsidR="003D6D84" w:rsidRPr="00071834" w:rsidTr="00E57E9A">
        <w:tc>
          <w:tcPr>
            <w:tcW w:w="704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b/>
                <w:bCs/>
                <w:color w:val="0070C1"/>
                <w:sz w:val="20"/>
                <w:szCs w:val="20"/>
              </w:rPr>
              <w:t>12</w:t>
            </w:r>
            <w:r>
              <w:rPr>
                <w:rFonts w:cstheme="minorHAnsi"/>
                <w:b/>
                <w:bCs/>
                <w:color w:val="0070C1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Wybór oferenta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i podpisanie umowy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IV kw. 2019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Podpisanie umowy</w:t>
            </w:r>
          </w:p>
        </w:tc>
      </w:tr>
      <w:tr w:rsidR="003D6D84" w:rsidRPr="00071834" w:rsidTr="00E57E9A">
        <w:tc>
          <w:tcPr>
            <w:tcW w:w="704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1"/>
                <w:sz w:val="20"/>
                <w:szCs w:val="20"/>
              </w:rPr>
              <w:t>13.</w:t>
            </w:r>
          </w:p>
        </w:tc>
        <w:tc>
          <w:tcPr>
            <w:tcW w:w="212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Etap projektowania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I- II kw. 2020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projektowanie</w:t>
            </w:r>
          </w:p>
        </w:tc>
      </w:tr>
      <w:tr w:rsidR="003D6D84" w:rsidRPr="00071834" w:rsidTr="00E57E9A">
        <w:tc>
          <w:tcPr>
            <w:tcW w:w="704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1"/>
                <w:sz w:val="20"/>
                <w:szCs w:val="20"/>
              </w:rPr>
              <w:t>14.</w:t>
            </w:r>
          </w:p>
        </w:tc>
        <w:tc>
          <w:tcPr>
            <w:tcW w:w="212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Etap realizacji</w:t>
            </w:r>
          </w:p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inwestycji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II kw. 2020/IV kw. 2021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Realizacja inwestycji</w:t>
            </w:r>
          </w:p>
        </w:tc>
      </w:tr>
      <w:tr w:rsidR="003D6D84" w:rsidRPr="00071834" w:rsidTr="00E57E9A">
        <w:tc>
          <w:tcPr>
            <w:tcW w:w="704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1"/>
                <w:sz w:val="20"/>
                <w:szCs w:val="20"/>
              </w:rPr>
              <w:t>15.</w:t>
            </w:r>
          </w:p>
        </w:tc>
        <w:tc>
          <w:tcPr>
            <w:tcW w:w="212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Etap zarządzana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I kw. 2022 – przez 15-30 lat</w:t>
            </w:r>
          </w:p>
        </w:tc>
        <w:tc>
          <w:tcPr>
            <w:tcW w:w="3116" w:type="dxa"/>
          </w:tcPr>
          <w:p w:rsidR="003D6D84" w:rsidRPr="00071834" w:rsidRDefault="003D6D84" w:rsidP="00E57E9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  <w:r w:rsidRPr="00071834">
              <w:rPr>
                <w:rFonts w:cstheme="minorHAnsi"/>
                <w:sz w:val="20"/>
                <w:szCs w:val="20"/>
              </w:rPr>
              <w:t>zarządzanie</w:t>
            </w:r>
          </w:p>
        </w:tc>
      </w:tr>
    </w:tbl>
    <w:p w:rsidR="003D6D84" w:rsidRDefault="003D6D84" w:rsidP="003D6D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70C1"/>
          <w:sz w:val="24"/>
          <w:szCs w:val="24"/>
        </w:rPr>
      </w:pPr>
    </w:p>
    <w:p w:rsidR="003D6D84" w:rsidRPr="00E42591" w:rsidRDefault="003D6D84" w:rsidP="003D6D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E74B6"/>
          <w:sz w:val="24"/>
          <w:szCs w:val="24"/>
        </w:rPr>
      </w:pPr>
      <w:r w:rsidRPr="00E42591">
        <w:rPr>
          <w:rFonts w:ascii="Calibri" w:hAnsi="Calibri" w:cs="Calibri"/>
          <w:b/>
          <w:bCs/>
          <w:color w:val="2E74B6"/>
          <w:sz w:val="24"/>
          <w:szCs w:val="24"/>
        </w:rPr>
        <w:t>2. UDZIAŁ W TEŚCIE RYNKU</w:t>
      </w:r>
    </w:p>
    <w:p w:rsidR="003D6D84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D6D84" w:rsidRPr="00E42591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Podmioty zainteresowane wzięciem udziału w testowaniu rynku winny wypełnić i złożyć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E42591">
        <w:rPr>
          <w:rFonts w:ascii="Calibri" w:hAnsi="Calibri" w:cs="Calibri"/>
          <w:color w:val="000000"/>
          <w:sz w:val="24"/>
          <w:szCs w:val="24"/>
        </w:rPr>
        <w:t>ankietę stanowiącą załącznik do niniejszego Memorandum informacyjnego. W przypadku pytań bądź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 xml:space="preserve">wątpliwości Partner Prywatny może zwrócić się do Podmiotu Publicznego </w:t>
      </w:r>
      <w:r w:rsidR="001B5A2A">
        <w:rPr>
          <w:rFonts w:ascii="Calibri" w:hAnsi="Calibri" w:cs="Calibri"/>
          <w:color w:val="000000"/>
          <w:sz w:val="24"/>
          <w:szCs w:val="24"/>
        </w:rPr>
        <w:t xml:space="preserve">                          </w:t>
      </w:r>
      <w:r w:rsidRPr="00E42591">
        <w:rPr>
          <w:rFonts w:ascii="Calibri" w:hAnsi="Calibri" w:cs="Calibri"/>
          <w:color w:val="000000"/>
          <w:sz w:val="24"/>
          <w:szCs w:val="24"/>
        </w:rPr>
        <w:t>o wyjaśnienie treści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>zawartej w ankiecie.</w:t>
      </w:r>
    </w:p>
    <w:p w:rsidR="003D6D84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D6D84" w:rsidRPr="00E42591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Wypełnione ankiety w formie elektronicznej należy przesyła</w:t>
      </w:r>
      <w:r w:rsidR="001B5A2A">
        <w:rPr>
          <w:rFonts w:ascii="Calibri" w:hAnsi="Calibri" w:cs="Calibri"/>
          <w:color w:val="000000"/>
          <w:sz w:val="24"/>
          <w:szCs w:val="24"/>
        </w:rPr>
        <w:t>ć w terminie do dnia 15 czerwca</w:t>
      </w:r>
    </w:p>
    <w:p w:rsidR="003D6D84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 xml:space="preserve">2019 r. pocztą elektroniczną na adres: </w:t>
      </w:r>
      <w:hyperlink r:id="rId9" w:history="1">
        <w:r w:rsidR="001B5A2A" w:rsidRPr="00541644">
          <w:rPr>
            <w:rStyle w:val="Hipercze"/>
            <w:rFonts w:ascii="Calibri" w:hAnsi="Calibri" w:cs="Calibri"/>
            <w:b/>
            <w:bCs/>
            <w:sz w:val="24"/>
            <w:szCs w:val="24"/>
          </w:rPr>
          <w:t>burmistrz@gluszyca.pl</w:t>
        </w:r>
      </w:hyperlink>
      <w:r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:rsidR="003D6D84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3D6D84" w:rsidRPr="00E42591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Udział w testowaniu rynku nie wiążę się z otrzymaniem wynagrodzenia.</w:t>
      </w:r>
    </w:p>
    <w:p w:rsidR="003D6D84" w:rsidRPr="00E42591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Osoby do kontaktu:</w:t>
      </w:r>
    </w:p>
    <w:p w:rsidR="003D6D84" w:rsidRDefault="001B5A2A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</w:t>
      </w:r>
      <w:r w:rsidR="003D6D84" w:rsidRPr="00E42591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 xml:space="preserve">Katarzyna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Łazanowska</w:t>
      </w:r>
      <w:proofErr w:type="spellEnd"/>
      <w:r w:rsidR="003D6D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– Kierownik Referatu Inwestycji Rozwoju i Promocji</w:t>
      </w:r>
      <w:r w:rsidR="003D6D8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D6D84" w:rsidRPr="00E42591">
        <w:rPr>
          <w:rFonts w:ascii="Calibri" w:hAnsi="Calibri" w:cs="Calibri"/>
          <w:color w:val="000000"/>
          <w:sz w:val="24"/>
          <w:szCs w:val="24"/>
        </w:rPr>
        <w:t>Urzędu Miejskiego w</w:t>
      </w:r>
      <w:r>
        <w:rPr>
          <w:rFonts w:ascii="Calibri" w:hAnsi="Calibri" w:cs="Calibri"/>
          <w:color w:val="000000"/>
          <w:sz w:val="24"/>
          <w:szCs w:val="24"/>
        </w:rPr>
        <w:t xml:space="preserve"> Głuszycy</w:t>
      </w:r>
      <w:r w:rsidR="003D6D84">
        <w:rPr>
          <w:rFonts w:ascii="Calibri" w:hAnsi="Calibri" w:cs="Calibri"/>
          <w:color w:val="000000"/>
          <w:sz w:val="24"/>
          <w:szCs w:val="24"/>
        </w:rPr>
        <w:t>,</w:t>
      </w:r>
    </w:p>
    <w:p w:rsidR="003D6D84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 xml:space="preserve">adres mailowy: </w:t>
      </w:r>
      <w:r w:rsidR="001B5A2A">
        <w:rPr>
          <w:rFonts w:ascii="Calibri" w:hAnsi="Calibri" w:cs="Calibri"/>
          <w:color w:val="000000"/>
          <w:sz w:val="24"/>
          <w:szCs w:val="24"/>
        </w:rPr>
        <w:t>k.lazanowska@gluszyca</w:t>
      </w:r>
      <w:r w:rsidRPr="00893FA8">
        <w:rPr>
          <w:rFonts w:ascii="Calibri" w:hAnsi="Calibri" w:cs="Calibri"/>
          <w:color w:val="000000"/>
          <w:sz w:val="24"/>
          <w:szCs w:val="24"/>
        </w:rPr>
        <w:t>.pl</w:t>
      </w:r>
      <w:r w:rsidRPr="00E42591">
        <w:rPr>
          <w:rFonts w:ascii="Calibri" w:hAnsi="Calibri" w:cs="Calibri"/>
          <w:color w:val="000000"/>
          <w:sz w:val="24"/>
          <w:szCs w:val="24"/>
        </w:rPr>
        <w:t>, tel. 7</w:t>
      </w:r>
      <w:r>
        <w:rPr>
          <w:rFonts w:ascii="Calibri" w:hAnsi="Calibri" w:cs="Calibri"/>
          <w:color w:val="000000"/>
          <w:sz w:val="24"/>
          <w:szCs w:val="24"/>
        </w:rPr>
        <w:t>4</w:t>
      </w:r>
      <w:r w:rsidR="001B5A2A">
        <w:rPr>
          <w:rFonts w:ascii="Calibri" w:hAnsi="Calibri" w:cs="Calibri"/>
          <w:color w:val="000000"/>
          <w:sz w:val="24"/>
          <w:szCs w:val="24"/>
        </w:rPr>
        <w:t xml:space="preserve"> 88 66 740</w:t>
      </w:r>
    </w:p>
    <w:p w:rsidR="003D6D84" w:rsidRPr="00E42591" w:rsidRDefault="003D6D84" w:rsidP="003D6D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D6D84" w:rsidRDefault="003D6D84" w:rsidP="001B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42591">
        <w:rPr>
          <w:rFonts w:ascii="Calibri" w:hAnsi="Calibri" w:cs="Calibri"/>
          <w:color w:val="000000"/>
          <w:sz w:val="24"/>
          <w:szCs w:val="24"/>
        </w:rPr>
        <w:t>Niniejsze Memor</w:t>
      </w:r>
      <w:r w:rsidR="000A7776">
        <w:rPr>
          <w:rFonts w:ascii="Calibri" w:hAnsi="Calibri" w:cs="Calibri"/>
          <w:color w:val="000000"/>
          <w:sz w:val="24"/>
          <w:szCs w:val="24"/>
        </w:rPr>
        <w:t xml:space="preserve">andum zostało umieszczone </w:t>
      </w:r>
      <w:r w:rsidRPr="00E42591">
        <w:rPr>
          <w:rFonts w:ascii="Calibri" w:hAnsi="Calibri" w:cs="Calibri"/>
          <w:color w:val="000000"/>
          <w:sz w:val="24"/>
          <w:szCs w:val="24"/>
        </w:rPr>
        <w:t>na stronie internetowej Urzędu Miejskiego</w:t>
      </w:r>
      <w:r w:rsidR="001B5A2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A7776">
        <w:rPr>
          <w:rFonts w:ascii="Calibri" w:hAnsi="Calibri" w:cs="Calibri"/>
          <w:color w:val="000000"/>
          <w:sz w:val="24"/>
          <w:szCs w:val="24"/>
        </w:rPr>
        <w:t xml:space="preserve">                   </w:t>
      </w:r>
      <w:r w:rsidRPr="00E42591">
        <w:rPr>
          <w:rFonts w:ascii="Calibri" w:hAnsi="Calibri" w:cs="Calibri"/>
          <w:color w:val="000000"/>
          <w:sz w:val="24"/>
          <w:szCs w:val="24"/>
        </w:rPr>
        <w:t xml:space="preserve">w </w:t>
      </w:r>
      <w:r w:rsidR="001B5A2A">
        <w:rPr>
          <w:rFonts w:ascii="Calibri" w:hAnsi="Calibri" w:cs="Calibri"/>
          <w:color w:val="000000"/>
          <w:sz w:val="24"/>
          <w:szCs w:val="24"/>
        </w:rPr>
        <w:t>Głuszycy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591">
        <w:rPr>
          <w:rFonts w:ascii="Calibri" w:hAnsi="Calibri" w:cs="Calibri"/>
          <w:color w:val="000000"/>
          <w:sz w:val="24"/>
          <w:szCs w:val="24"/>
        </w:rPr>
        <w:t xml:space="preserve">– </w:t>
      </w:r>
      <w:r w:rsidR="000A7776">
        <w:rPr>
          <w:rFonts w:ascii="Calibri" w:hAnsi="Calibri" w:cs="Calibri"/>
          <w:sz w:val="24"/>
          <w:szCs w:val="24"/>
        </w:rPr>
        <w:t>www.</w:t>
      </w:r>
      <w:r w:rsidR="001B5A2A">
        <w:rPr>
          <w:rFonts w:ascii="Calibri" w:hAnsi="Calibri" w:cs="Calibri"/>
          <w:sz w:val="24"/>
          <w:szCs w:val="24"/>
        </w:rPr>
        <w:t>bip.gluszyca.pl</w:t>
      </w:r>
    </w:p>
    <w:p w:rsidR="001B5A2A" w:rsidRDefault="001B5A2A" w:rsidP="001B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1B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1B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1B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5A2A" w:rsidRDefault="001B5A2A" w:rsidP="001B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03630" w:rsidRPr="00E42591" w:rsidRDefault="00F03630" w:rsidP="001B5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F03630" w:rsidRPr="00E42591" w:rsidSect="001A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E3" w:rsidRDefault="001345E3" w:rsidP="00E42591">
      <w:pPr>
        <w:spacing w:after="0" w:line="240" w:lineRule="auto"/>
      </w:pPr>
      <w:r>
        <w:separator/>
      </w:r>
    </w:p>
  </w:endnote>
  <w:endnote w:type="continuationSeparator" w:id="0">
    <w:p w:rsidR="001345E3" w:rsidRDefault="001345E3" w:rsidP="00E4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AB" w:rsidRDefault="003B20AB" w:rsidP="001B5A2A">
    <w:pPr>
      <w:pStyle w:val="Stopka"/>
    </w:pPr>
  </w:p>
  <w:p w:rsidR="003B20AB" w:rsidRDefault="003B20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E3" w:rsidRDefault="001345E3" w:rsidP="00E42591">
      <w:pPr>
        <w:spacing w:after="0" w:line="240" w:lineRule="auto"/>
      </w:pPr>
      <w:r>
        <w:separator/>
      </w:r>
    </w:p>
  </w:footnote>
  <w:footnote w:type="continuationSeparator" w:id="0">
    <w:p w:rsidR="001345E3" w:rsidRDefault="001345E3" w:rsidP="00E4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101C"/>
    <w:multiLevelType w:val="hybridMultilevel"/>
    <w:tmpl w:val="83246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591"/>
    <w:rsid w:val="00005EE5"/>
    <w:rsid w:val="00061EAA"/>
    <w:rsid w:val="00071834"/>
    <w:rsid w:val="000A7776"/>
    <w:rsid w:val="000C639F"/>
    <w:rsid w:val="001345E3"/>
    <w:rsid w:val="00146773"/>
    <w:rsid w:val="001A50D2"/>
    <w:rsid w:val="001A560E"/>
    <w:rsid w:val="001B5A2A"/>
    <w:rsid w:val="001D7A05"/>
    <w:rsid w:val="00237E62"/>
    <w:rsid w:val="002D5184"/>
    <w:rsid w:val="002E3E40"/>
    <w:rsid w:val="002E62F3"/>
    <w:rsid w:val="003215FB"/>
    <w:rsid w:val="00365964"/>
    <w:rsid w:val="003B20AB"/>
    <w:rsid w:val="003D6D84"/>
    <w:rsid w:val="00486978"/>
    <w:rsid w:val="00495A36"/>
    <w:rsid w:val="00503BEC"/>
    <w:rsid w:val="00596B2C"/>
    <w:rsid w:val="00626DAF"/>
    <w:rsid w:val="0069153E"/>
    <w:rsid w:val="0073507F"/>
    <w:rsid w:val="007F491F"/>
    <w:rsid w:val="00821992"/>
    <w:rsid w:val="00862DE6"/>
    <w:rsid w:val="00893FA8"/>
    <w:rsid w:val="008A07CE"/>
    <w:rsid w:val="008F089A"/>
    <w:rsid w:val="00903991"/>
    <w:rsid w:val="00927D89"/>
    <w:rsid w:val="00A10A06"/>
    <w:rsid w:val="00A57A86"/>
    <w:rsid w:val="00A6649C"/>
    <w:rsid w:val="00BE0711"/>
    <w:rsid w:val="00C113BB"/>
    <w:rsid w:val="00C404D4"/>
    <w:rsid w:val="00CA30A2"/>
    <w:rsid w:val="00D23752"/>
    <w:rsid w:val="00D62490"/>
    <w:rsid w:val="00E07B24"/>
    <w:rsid w:val="00E235AD"/>
    <w:rsid w:val="00E42591"/>
    <w:rsid w:val="00E61986"/>
    <w:rsid w:val="00E84987"/>
    <w:rsid w:val="00EF1192"/>
    <w:rsid w:val="00F03630"/>
    <w:rsid w:val="00F14359"/>
    <w:rsid w:val="00F9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591"/>
  </w:style>
  <w:style w:type="paragraph" w:styleId="Stopka">
    <w:name w:val="footer"/>
    <w:basedOn w:val="Normalny"/>
    <w:link w:val="StopkaZnak"/>
    <w:uiPriority w:val="99"/>
    <w:unhideWhenUsed/>
    <w:rsid w:val="00E4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591"/>
  </w:style>
  <w:style w:type="paragraph" w:styleId="Akapitzlist">
    <w:name w:val="List Paragraph"/>
    <w:basedOn w:val="Normalny"/>
    <w:uiPriority w:val="34"/>
    <w:qFormat/>
    <w:rsid w:val="00061EAA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1EA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1EA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2E3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3FA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3FA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1F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1A50D2"/>
  </w:style>
  <w:style w:type="table" w:styleId="Tabela-Siatka">
    <w:name w:val="Table Grid"/>
    <w:basedOn w:val="Standardowy"/>
    <w:uiPriority w:val="39"/>
    <w:rsid w:val="0023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rmistrz@gluszy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8757B-76C6-43D7-B27C-834AEA6C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3337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</dc:creator>
  <cp:keywords/>
  <dc:description/>
  <cp:lastModifiedBy>User</cp:lastModifiedBy>
  <cp:revision>8</cp:revision>
  <cp:lastPrinted>2019-05-14T10:52:00Z</cp:lastPrinted>
  <dcterms:created xsi:type="dcterms:W3CDTF">2019-05-15T11:03:00Z</dcterms:created>
  <dcterms:modified xsi:type="dcterms:W3CDTF">2019-05-17T11:35:00Z</dcterms:modified>
</cp:coreProperties>
</file>