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63" w:rsidRPr="00E83E3D" w:rsidRDefault="00266D2A" w:rsidP="00FB4463">
      <w:pPr>
        <w:jc w:val="center"/>
        <w:rPr>
          <w:b/>
        </w:rPr>
      </w:pPr>
      <w:r w:rsidRPr="00E83E3D">
        <w:rPr>
          <w:b/>
        </w:rPr>
        <w:t xml:space="preserve">UMOWA NR </w:t>
      </w:r>
      <w:r w:rsidR="00DA1B0B" w:rsidRPr="00E83E3D">
        <w:rPr>
          <w:b/>
        </w:rPr>
        <w:t xml:space="preserve">    </w:t>
      </w:r>
      <w:r w:rsidR="00030427">
        <w:rPr>
          <w:b/>
        </w:rPr>
        <w:t xml:space="preserve">       </w:t>
      </w:r>
      <w:r w:rsidRPr="00E83E3D">
        <w:rPr>
          <w:b/>
        </w:rPr>
        <w:t>.IiR.271</w:t>
      </w:r>
      <w:r w:rsidR="00DB1B93">
        <w:rPr>
          <w:b/>
        </w:rPr>
        <w:t>.</w:t>
      </w:r>
      <w:r w:rsidR="00030427">
        <w:rPr>
          <w:b/>
        </w:rPr>
        <w:t xml:space="preserve">          .2019</w:t>
      </w:r>
    </w:p>
    <w:p w:rsidR="00FB4463" w:rsidRPr="00E83E3D" w:rsidRDefault="008A1925" w:rsidP="00FB4463">
      <w:pPr>
        <w:jc w:val="center"/>
      </w:pPr>
      <w:r w:rsidRPr="00E83E3D">
        <w:t xml:space="preserve">zawarta w dniu </w:t>
      </w:r>
      <w:r w:rsidR="00483CE2" w:rsidRPr="00E83E3D">
        <w:t xml:space="preserve"> </w:t>
      </w:r>
      <w:r w:rsidR="00030427">
        <w:rPr>
          <w:b/>
        </w:rPr>
        <w:t xml:space="preserve">                      </w:t>
      </w:r>
      <w:r w:rsidR="001E15CB">
        <w:t xml:space="preserve"> </w:t>
      </w:r>
      <w:r w:rsidR="00030427">
        <w:rPr>
          <w:b/>
        </w:rPr>
        <w:t>2019</w:t>
      </w:r>
      <w:r w:rsidR="00FB4463" w:rsidRPr="00E83E3D">
        <w:rPr>
          <w:b/>
        </w:rPr>
        <w:t xml:space="preserve"> r.</w:t>
      </w:r>
      <w:r w:rsidR="00FB4463" w:rsidRPr="00E83E3D">
        <w:t xml:space="preserve"> w Głuszycy, pomiędzy:</w:t>
      </w:r>
    </w:p>
    <w:p w:rsidR="00FB4463" w:rsidRPr="00E83E3D" w:rsidRDefault="00FB4463" w:rsidP="00FB4463">
      <w:pPr>
        <w:jc w:val="center"/>
      </w:pPr>
    </w:p>
    <w:p w:rsidR="009D26CC" w:rsidRDefault="00FB4463" w:rsidP="00FB4463">
      <w:pPr>
        <w:rPr>
          <w:b/>
        </w:rPr>
      </w:pPr>
      <w:r w:rsidRPr="00E83E3D">
        <w:rPr>
          <w:b/>
        </w:rPr>
        <w:t>Gminą Głuszyca</w:t>
      </w:r>
    </w:p>
    <w:p w:rsidR="00FB4463" w:rsidRPr="00E83E3D" w:rsidRDefault="00FB4463" w:rsidP="00FB4463">
      <w:pPr>
        <w:rPr>
          <w:b/>
        </w:rPr>
      </w:pPr>
      <w:r w:rsidRPr="00E83E3D">
        <w:rPr>
          <w:b/>
        </w:rPr>
        <w:t>ul. Grunwaldzka 55, 58-340 Głuszyca,</w:t>
      </w:r>
    </w:p>
    <w:p w:rsidR="00FB4463" w:rsidRPr="00E83E3D" w:rsidRDefault="009D26CC" w:rsidP="00FB4463">
      <w:pPr>
        <w:rPr>
          <w:b/>
        </w:rPr>
      </w:pPr>
      <w:r>
        <w:t>reprezentowaną przez</w:t>
      </w:r>
      <w:r w:rsidR="00FB4463" w:rsidRPr="00E83E3D">
        <w:t>:</w:t>
      </w:r>
    </w:p>
    <w:p w:rsidR="00FB4463" w:rsidRPr="00E83E3D" w:rsidRDefault="00DB1B93" w:rsidP="00FB4463">
      <w:r>
        <w:t>Burmistrz</w:t>
      </w:r>
      <w:r w:rsidR="009D26CC">
        <w:t>a</w:t>
      </w:r>
      <w:r w:rsidR="007C48F3">
        <w:t xml:space="preserve"> – </w:t>
      </w:r>
      <w:r>
        <w:t>Roman</w:t>
      </w:r>
      <w:r w:rsidR="009D26CC">
        <w:t xml:space="preserve">a </w:t>
      </w:r>
      <w:proofErr w:type="spellStart"/>
      <w:r w:rsidR="009D26CC">
        <w:t>Głoda</w:t>
      </w:r>
      <w:proofErr w:type="spellEnd"/>
    </w:p>
    <w:p w:rsidR="00DA1B0B" w:rsidRPr="00AE0645" w:rsidRDefault="007D2995" w:rsidP="001D75FB">
      <w:pPr>
        <w:jc w:val="both"/>
      </w:pPr>
      <w:r w:rsidRPr="00AE0645">
        <w:t xml:space="preserve">przy kontrasygnacie Skarbnika Gminy </w:t>
      </w:r>
      <w:r w:rsidR="00DB1B93">
        <w:t xml:space="preserve">– Agnieszki </w:t>
      </w:r>
      <w:proofErr w:type="spellStart"/>
      <w:r w:rsidR="00DB1B93">
        <w:t>Świędrych</w:t>
      </w:r>
      <w:proofErr w:type="spellEnd"/>
    </w:p>
    <w:p w:rsidR="00FB4463" w:rsidRPr="00E83E3D" w:rsidRDefault="00FB4463" w:rsidP="001D75FB">
      <w:pPr>
        <w:jc w:val="both"/>
      </w:pPr>
      <w:r w:rsidRPr="00E83E3D">
        <w:t>zwaną dalej „</w:t>
      </w:r>
      <w:r w:rsidRPr="00E83E3D">
        <w:rPr>
          <w:b/>
        </w:rPr>
        <w:t>Zamawiającym”</w:t>
      </w:r>
    </w:p>
    <w:p w:rsidR="00FB4463" w:rsidRPr="00E83E3D" w:rsidRDefault="00FB4463" w:rsidP="00FB4463"/>
    <w:p w:rsidR="00FB4463" w:rsidRPr="00E83E3D" w:rsidRDefault="00FB4463" w:rsidP="00FB4463">
      <w:r w:rsidRPr="00E83E3D">
        <w:t xml:space="preserve">a </w:t>
      </w:r>
    </w:p>
    <w:p w:rsidR="00FB4463" w:rsidRPr="00E83E3D" w:rsidRDefault="00030427" w:rsidP="00FB4463">
      <w:pPr>
        <w:rPr>
          <w:b/>
        </w:rPr>
      </w:pPr>
      <w:r>
        <w:rPr>
          <w:b/>
        </w:rPr>
        <w:t>…………………………………………………………………………..</w:t>
      </w:r>
    </w:p>
    <w:p w:rsidR="00594996" w:rsidRPr="00E83E3D" w:rsidRDefault="00030427" w:rsidP="00FB4463">
      <w:pPr>
        <w:rPr>
          <w:b/>
        </w:rPr>
      </w:pPr>
      <w:r>
        <w:rPr>
          <w:b/>
        </w:rPr>
        <w:t>…………………………………………………………………………..</w:t>
      </w:r>
    </w:p>
    <w:p w:rsidR="00FB4463" w:rsidRPr="00E83E3D" w:rsidRDefault="009D26CC" w:rsidP="00FB4463">
      <w:r>
        <w:t>repreze</w:t>
      </w:r>
      <w:r w:rsidR="00030427">
        <w:t>ntowane przez: ……………………………………….</w:t>
      </w:r>
    </w:p>
    <w:p w:rsidR="00FB4463" w:rsidRPr="00E83E3D" w:rsidRDefault="00FB4463" w:rsidP="00FB4463">
      <w:pPr>
        <w:rPr>
          <w:b/>
        </w:rPr>
      </w:pPr>
      <w:r w:rsidRPr="00E83E3D">
        <w:t>zwanym dalej „</w:t>
      </w:r>
      <w:r w:rsidRPr="00E83E3D">
        <w:rPr>
          <w:b/>
        </w:rPr>
        <w:t>Wykonawcą”.</w:t>
      </w:r>
    </w:p>
    <w:p w:rsidR="00466FCA" w:rsidRPr="00E83E3D" w:rsidRDefault="00466FCA" w:rsidP="00466FCA">
      <w:pPr>
        <w:rPr>
          <w:sz w:val="22"/>
          <w:szCs w:val="22"/>
        </w:rPr>
      </w:pPr>
    </w:p>
    <w:p w:rsidR="00942B19" w:rsidRPr="00822255" w:rsidRDefault="00822255" w:rsidP="00942B19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266D2A" w:rsidRPr="00822255">
        <w:rPr>
          <w:sz w:val="22"/>
          <w:szCs w:val="22"/>
        </w:rPr>
        <w:t xml:space="preserve">a podstawie art. 4 </w:t>
      </w:r>
      <w:proofErr w:type="spellStart"/>
      <w:r w:rsidR="00266D2A" w:rsidRPr="00822255">
        <w:rPr>
          <w:sz w:val="22"/>
          <w:szCs w:val="22"/>
        </w:rPr>
        <w:t>pkt</w:t>
      </w:r>
      <w:proofErr w:type="spellEnd"/>
      <w:r w:rsidR="00266D2A" w:rsidRPr="00822255">
        <w:rPr>
          <w:sz w:val="22"/>
          <w:szCs w:val="22"/>
        </w:rPr>
        <w:t xml:space="preserve"> 8 ustawy z dnia 29 stycznia 2004 r. Prawo</w:t>
      </w:r>
      <w:r w:rsidR="00F1770D" w:rsidRPr="00822255">
        <w:rPr>
          <w:sz w:val="22"/>
          <w:szCs w:val="22"/>
        </w:rPr>
        <w:t xml:space="preserve"> zamówień publicznych (Dz. U. </w:t>
      </w:r>
      <w:r>
        <w:rPr>
          <w:sz w:val="22"/>
          <w:szCs w:val="22"/>
        </w:rPr>
        <w:t xml:space="preserve">               </w:t>
      </w:r>
      <w:r w:rsidR="00F1770D" w:rsidRPr="00822255">
        <w:rPr>
          <w:sz w:val="22"/>
          <w:szCs w:val="22"/>
        </w:rPr>
        <w:t xml:space="preserve">z </w:t>
      </w:r>
      <w:r w:rsidR="00030427">
        <w:rPr>
          <w:sz w:val="22"/>
          <w:szCs w:val="22"/>
        </w:rPr>
        <w:t>2018 r., poz. 1986</w:t>
      </w:r>
      <w:r w:rsidR="00FB5EF5" w:rsidRPr="00822255">
        <w:rPr>
          <w:sz w:val="22"/>
          <w:szCs w:val="22"/>
        </w:rPr>
        <w:t xml:space="preserve"> z </w:t>
      </w:r>
      <w:proofErr w:type="spellStart"/>
      <w:r w:rsidR="00FB5EF5" w:rsidRPr="00822255">
        <w:rPr>
          <w:sz w:val="22"/>
          <w:szCs w:val="22"/>
        </w:rPr>
        <w:t>późn</w:t>
      </w:r>
      <w:proofErr w:type="spellEnd"/>
      <w:r w:rsidR="00FB5EF5" w:rsidRPr="00822255">
        <w:rPr>
          <w:sz w:val="22"/>
          <w:szCs w:val="22"/>
        </w:rPr>
        <w:t>. zm.</w:t>
      </w:r>
      <w:r w:rsidR="00B22815" w:rsidRPr="00822255">
        <w:rPr>
          <w:sz w:val="22"/>
          <w:szCs w:val="22"/>
        </w:rPr>
        <w:t>) oraz Zarządzenia Nr 6</w:t>
      </w:r>
      <w:r w:rsidR="00DB1B93" w:rsidRPr="00822255">
        <w:rPr>
          <w:sz w:val="22"/>
          <w:szCs w:val="22"/>
        </w:rPr>
        <w:t>/O/2015</w:t>
      </w:r>
      <w:r w:rsidR="00266D2A" w:rsidRPr="00822255">
        <w:rPr>
          <w:sz w:val="22"/>
          <w:szCs w:val="22"/>
        </w:rPr>
        <w:t xml:space="preserve"> Burmis</w:t>
      </w:r>
      <w:r w:rsidR="00B22815" w:rsidRPr="00822255">
        <w:rPr>
          <w:sz w:val="22"/>
          <w:szCs w:val="22"/>
        </w:rPr>
        <w:t xml:space="preserve">trza Głuszycy z dnia </w:t>
      </w:r>
      <w:r>
        <w:rPr>
          <w:sz w:val="22"/>
          <w:szCs w:val="22"/>
        </w:rPr>
        <w:t xml:space="preserve">                     </w:t>
      </w:r>
      <w:r w:rsidR="00B22815" w:rsidRPr="00822255">
        <w:rPr>
          <w:sz w:val="22"/>
          <w:szCs w:val="22"/>
        </w:rPr>
        <w:t>12 stycznia 2015</w:t>
      </w:r>
      <w:r w:rsidR="00266D2A" w:rsidRPr="00822255">
        <w:rPr>
          <w:sz w:val="22"/>
          <w:szCs w:val="22"/>
        </w:rPr>
        <w:t xml:space="preserve"> r</w:t>
      </w:r>
      <w:r w:rsidR="00DA1B0B" w:rsidRPr="00822255">
        <w:rPr>
          <w:sz w:val="22"/>
          <w:szCs w:val="22"/>
        </w:rPr>
        <w:t>.</w:t>
      </w:r>
    </w:p>
    <w:p w:rsidR="00942B19" w:rsidRPr="00E83E3D" w:rsidRDefault="00942B19" w:rsidP="00466FCA">
      <w:pPr>
        <w:rPr>
          <w:sz w:val="22"/>
          <w:szCs w:val="22"/>
        </w:rPr>
      </w:pPr>
    </w:p>
    <w:p w:rsidR="005C0784" w:rsidRPr="00E83E3D" w:rsidRDefault="005C0784" w:rsidP="005C0784">
      <w:pPr>
        <w:pStyle w:val="Tekstpodstawowy"/>
        <w:jc w:val="center"/>
        <w:rPr>
          <w:b/>
          <w:bCs/>
          <w:sz w:val="22"/>
          <w:szCs w:val="22"/>
        </w:rPr>
      </w:pPr>
      <w:r w:rsidRPr="00E83E3D">
        <w:rPr>
          <w:b/>
          <w:sz w:val="22"/>
          <w:szCs w:val="22"/>
        </w:rPr>
        <w:t>§</w:t>
      </w:r>
      <w:r w:rsidR="00395005">
        <w:rPr>
          <w:b/>
          <w:sz w:val="22"/>
          <w:szCs w:val="22"/>
        </w:rPr>
        <w:t xml:space="preserve"> </w:t>
      </w:r>
      <w:r w:rsidRPr="00E83E3D">
        <w:rPr>
          <w:b/>
          <w:bCs/>
          <w:sz w:val="22"/>
          <w:szCs w:val="22"/>
        </w:rPr>
        <w:t>1</w:t>
      </w:r>
    </w:p>
    <w:p w:rsidR="00466FCA" w:rsidRPr="00E83E3D" w:rsidRDefault="00466FCA" w:rsidP="00FB4463">
      <w:pPr>
        <w:pStyle w:val="Tekstpodstawowy"/>
        <w:jc w:val="center"/>
        <w:rPr>
          <w:b/>
          <w:bCs/>
          <w:sz w:val="22"/>
          <w:szCs w:val="22"/>
        </w:rPr>
      </w:pPr>
      <w:r w:rsidRPr="00E83E3D">
        <w:rPr>
          <w:b/>
          <w:bCs/>
          <w:sz w:val="22"/>
          <w:szCs w:val="22"/>
        </w:rPr>
        <w:t>Przedmiot umowy</w:t>
      </w:r>
    </w:p>
    <w:p w:rsidR="005E3BBB" w:rsidRPr="00E83E3D" w:rsidRDefault="00FB4463" w:rsidP="005E3BB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83E3D">
        <w:rPr>
          <w:sz w:val="22"/>
          <w:szCs w:val="22"/>
        </w:rPr>
        <w:t>1.</w:t>
      </w:r>
      <w:r w:rsidRPr="00E83E3D">
        <w:rPr>
          <w:sz w:val="22"/>
          <w:szCs w:val="22"/>
        </w:rPr>
        <w:tab/>
      </w:r>
      <w:r w:rsidR="008F48D4" w:rsidRPr="00E83E3D">
        <w:rPr>
          <w:sz w:val="22"/>
          <w:szCs w:val="22"/>
        </w:rPr>
        <w:t>Przedmiotem umowy jest</w:t>
      </w:r>
      <w:r w:rsidR="00DA1B0B" w:rsidRPr="00E83E3D">
        <w:rPr>
          <w:sz w:val="22"/>
          <w:szCs w:val="22"/>
        </w:rPr>
        <w:t xml:space="preserve"> realizacja zadania pn.:</w:t>
      </w:r>
      <w:r w:rsidR="008F48D4" w:rsidRPr="00E83E3D">
        <w:rPr>
          <w:sz w:val="22"/>
          <w:szCs w:val="22"/>
        </w:rPr>
        <w:t xml:space="preserve"> </w:t>
      </w:r>
      <w:r w:rsidR="00030427">
        <w:rPr>
          <w:b/>
          <w:sz w:val="22"/>
          <w:szCs w:val="22"/>
        </w:rPr>
        <w:t>„……………………………….</w:t>
      </w:r>
      <w:r w:rsidR="00DA1B0B" w:rsidRPr="00E83E3D">
        <w:rPr>
          <w:b/>
          <w:sz w:val="22"/>
          <w:szCs w:val="22"/>
        </w:rPr>
        <w:t>”</w:t>
      </w:r>
      <w:r w:rsidR="00266D2A" w:rsidRPr="00E83E3D">
        <w:rPr>
          <w:sz w:val="22"/>
          <w:szCs w:val="22"/>
        </w:rPr>
        <w:t>.</w:t>
      </w:r>
    </w:p>
    <w:p w:rsidR="007C2104" w:rsidRDefault="005E3BBB" w:rsidP="005E3BB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83E3D">
        <w:rPr>
          <w:sz w:val="22"/>
          <w:szCs w:val="22"/>
        </w:rPr>
        <w:t>2.</w:t>
      </w:r>
      <w:r w:rsidRPr="00E83E3D">
        <w:rPr>
          <w:sz w:val="22"/>
          <w:szCs w:val="22"/>
        </w:rPr>
        <w:tab/>
      </w:r>
      <w:r w:rsidR="007C2104" w:rsidRPr="00E83E3D">
        <w:rPr>
          <w:sz w:val="22"/>
          <w:szCs w:val="22"/>
        </w:rPr>
        <w:t>Przedmiot umowy obejmuje:</w:t>
      </w:r>
    </w:p>
    <w:p w:rsidR="00B22815" w:rsidRDefault="00B22815" w:rsidP="005E3BB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1) wykonanie ogrodzenia wraz z bramą wjazdową,</w:t>
      </w:r>
    </w:p>
    <w:p w:rsidR="00B22815" w:rsidRDefault="00B22815" w:rsidP="005E3BB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2) dostawa i montaż bramek do gry w piłkę nożną,</w:t>
      </w:r>
    </w:p>
    <w:p w:rsidR="00B22815" w:rsidRDefault="00B22815" w:rsidP="005E3BB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3) dostawa i montaż siedzisk stadionowych,</w:t>
      </w:r>
    </w:p>
    <w:p w:rsidR="00B22815" w:rsidRPr="00E83E3D" w:rsidRDefault="00B22815" w:rsidP="005E3BB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4) wykonanie boiska trawiastego</w:t>
      </w:r>
    </w:p>
    <w:p w:rsidR="00B53947" w:rsidRPr="00E83E3D" w:rsidRDefault="00570464" w:rsidP="00FB5EF5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83E3D">
        <w:rPr>
          <w:sz w:val="22"/>
          <w:szCs w:val="22"/>
        </w:rPr>
        <w:t>3.</w:t>
      </w:r>
      <w:r w:rsidRPr="00E83E3D">
        <w:rPr>
          <w:sz w:val="22"/>
          <w:szCs w:val="22"/>
        </w:rPr>
        <w:tab/>
      </w:r>
      <w:r w:rsidR="00F1770D" w:rsidRPr="00E83E3D">
        <w:rPr>
          <w:sz w:val="22"/>
          <w:szCs w:val="22"/>
        </w:rPr>
        <w:t>Szczegółowy opis przedmiotu zamówienia wraz z zakresem robót określa przedmiar robót, który stanowi załącznik do niniejszej umowy.</w:t>
      </w:r>
    </w:p>
    <w:p w:rsidR="004F27F3" w:rsidRPr="00E83E3D" w:rsidRDefault="004F27F3" w:rsidP="002250C7">
      <w:pPr>
        <w:pStyle w:val="Tekstpodstawowy"/>
        <w:jc w:val="center"/>
        <w:rPr>
          <w:b/>
          <w:sz w:val="22"/>
          <w:szCs w:val="22"/>
        </w:rPr>
      </w:pPr>
    </w:p>
    <w:p w:rsidR="002250C7" w:rsidRPr="00E83E3D" w:rsidRDefault="007A681D" w:rsidP="002250C7">
      <w:pPr>
        <w:pStyle w:val="Tekstpodstawowy"/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§</w:t>
      </w:r>
      <w:r w:rsidR="00395005">
        <w:rPr>
          <w:b/>
          <w:sz w:val="22"/>
          <w:szCs w:val="22"/>
        </w:rPr>
        <w:t xml:space="preserve"> </w:t>
      </w:r>
      <w:r w:rsidRPr="00E83E3D">
        <w:rPr>
          <w:b/>
          <w:sz w:val="22"/>
          <w:szCs w:val="22"/>
        </w:rPr>
        <w:t>2</w:t>
      </w:r>
    </w:p>
    <w:p w:rsidR="002250C7" w:rsidRPr="00E83E3D" w:rsidRDefault="002250C7" w:rsidP="002250C7">
      <w:pPr>
        <w:pStyle w:val="Tekstpodstawowy"/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Termin realizacji umowy</w:t>
      </w:r>
    </w:p>
    <w:p w:rsidR="007A681D" w:rsidRPr="00E83E3D" w:rsidRDefault="007A681D" w:rsidP="00F854F6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E83E3D">
        <w:rPr>
          <w:sz w:val="22"/>
          <w:szCs w:val="22"/>
        </w:rPr>
        <w:t>Wykonawca wykona zakres przedmiotu umowy określonego w §1 w terminach:</w:t>
      </w:r>
    </w:p>
    <w:p w:rsidR="007A681D" w:rsidRPr="00E83E3D" w:rsidRDefault="007A681D" w:rsidP="007A681D">
      <w:pPr>
        <w:pStyle w:val="Tekstpodstawowy"/>
        <w:numPr>
          <w:ilvl w:val="1"/>
          <w:numId w:val="18"/>
        </w:numPr>
        <w:tabs>
          <w:tab w:val="clear" w:pos="1440"/>
          <w:tab w:val="num" w:pos="900"/>
        </w:tabs>
        <w:ind w:left="900" w:hanging="540"/>
        <w:rPr>
          <w:sz w:val="22"/>
          <w:szCs w:val="22"/>
        </w:rPr>
      </w:pPr>
      <w:r w:rsidRPr="00E83E3D">
        <w:rPr>
          <w:sz w:val="22"/>
          <w:szCs w:val="22"/>
        </w:rPr>
        <w:t xml:space="preserve">termin rozpoczęcia – </w:t>
      </w:r>
      <w:r w:rsidR="00030427">
        <w:rPr>
          <w:b/>
          <w:sz w:val="22"/>
          <w:szCs w:val="22"/>
        </w:rPr>
        <w:t>…………………………….</w:t>
      </w:r>
      <w:r w:rsidRPr="00E83E3D">
        <w:rPr>
          <w:b/>
          <w:sz w:val="22"/>
          <w:szCs w:val="22"/>
        </w:rPr>
        <w:t xml:space="preserve"> r</w:t>
      </w:r>
      <w:r w:rsidRPr="00E83E3D">
        <w:rPr>
          <w:sz w:val="22"/>
          <w:szCs w:val="22"/>
        </w:rPr>
        <w:t>.</w:t>
      </w:r>
    </w:p>
    <w:p w:rsidR="007A681D" w:rsidRPr="00E83E3D" w:rsidRDefault="007A681D" w:rsidP="007A681D">
      <w:pPr>
        <w:pStyle w:val="Tekstpodstawowy"/>
        <w:numPr>
          <w:ilvl w:val="1"/>
          <w:numId w:val="18"/>
        </w:numPr>
        <w:tabs>
          <w:tab w:val="clear" w:pos="1440"/>
          <w:tab w:val="num" w:pos="900"/>
        </w:tabs>
        <w:ind w:left="900" w:hanging="540"/>
        <w:rPr>
          <w:sz w:val="22"/>
          <w:szCs w:val="22"/>
        </w:rPr>
      </w:pPr>
      <w:r w:rsidRPr="00E83E3D">
        <w:rPr>
          <w:sz w:val="22"/>
          <w:szCs w:val="22"/>
        </w:rPr>
        <w:t xml:space="preserve">termin zakończenia – </w:t>
      </w:r>
      <w:r w:rsidR="00030427">
        <w:rPr>
          <w:b/>
          <w:sz w:val="22"/>
          <w:szCs w:val="22"/>
        </w:rPr>
        <w:t xml:space="preserve">30 września 2019 </w:t>
      </w:r>
      <w:r w:rsidRPr="00E83E3D">
        <w:rPr>
          <w:b/>
          <w:sz w:val="22"/>
          <w:szCs w:val="22"/>
        </w:rPr>
        <w:t>r.</w:t>
      </w:r>
    </w:p>
    <w:p w:rsidR="002250C7" w:rsidRPr="00E83E3D" w:rsidRDefault="007A681D" w:rsidP="00F854F6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E83E3D">
        <w:rPr>
          <w:sz w:val="22"/>
          <w:szCs w:val="22"/>
        </w:rPr>
        <w:t>Przekazanie</w:t>
      </w:r>
      <w:r w:rsidR="002250C7" w:rsidRPr="00E83E3D">
        <w:rPr>
          <w:sz w:val="22"/>
          <w:szCs w:val="22"/>
        </w:rPr>
        <w:t xml:space="preserve"> terenu budowy </w:t>
      </w:r>
      <w:r w:rsidRPr="00E83E3D">
        <w:rPr>
          <w:sz w:val="22"/>
          <w:szCs w:val="22"/>
        </w:rPr>
        <w:t xml:space="preserve">przedmiotu umowy nastąpi </w:t>
      </w:r>
      <w:r w:rsidR="002250C7" w:rsidRPr="00E83E3D">
        <w:rPr>
          <w:sz w:val="22"/>
          <w:szCs w:val="22"/>
        </w:rPr>
        <w:t xml:space="preserve">w </w:t>
      </w:r>
      <w:r w:rsidR="009F03CB" w:rsidRPr="00E83E3D">
        <w:rPr>
          <w:sz w:val="22"/>
          <w:szCs w:val="22"/>
        </w:rPr>
        <w:t>dniu</w:t>
      </w:r>
      <w:r w:rsidR="002250C7" w:rsidRPr="00E83E3D">
        <w:rPr>
          <w:sz w:val="22"/>
          <w:szCs w:val="22"/>
        </w:rPr>
        <w:t xml:space="preserve"> podpisania niniejszej umowy</w:t>
      </w:r>
      <w:r w:rsidR="00E83E3D">
        <w:rPr>
          <w:sz w:val="22"/>
          <w:szCs w:val="22"/>
        </w:rPr>
        <w:t>, w </w:t>
      </w:r>
      <w:r w:rsidRPr="00E83E3D">
        <w:rPr>
          <w:sz w:val="22"/>
          <w:szCs w:val="22"/>
        </w:rPr>
        <w:t>formie pisemnego protokołu</w:t>
      </w:r>
      <w:r w:rsidR="002250C7" w:rsidRPr="00E83E3D">
        <w:rPr>
          <w:sz w:val="22"/>
          <w:szCs w:val="22"/>
        </w:rPr>
        <w:t>.</w:t>
      </w:r>
    </w:p>
    <w:p w:rsidR="007A681D" w:rsidRPr="00E83E3D" w:rsidRDefault="007A681D" w:rsidP="00F854F6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E83E3D">
        <w:rPr>
          <w:sz w:val="22"/>
          <w:szCs w:val="22"/>
        </w:rPr>
        <w:t xml:space="preserve">Przez termin zakończenia realizacji przedmiotu umowy uważa się pisemne </w:t>
      </w:r>
      <w:r w:rsidR="00B22815">
        <w:rPr>
          <w:sz w:val="22"/>
          <w:szCs w:val="22"/>
        </w:rPr>
        <w:t xml:space="preserve">lub telefoniczne </w:t>
      </w:r>
      <w:r w:rsidRPr="00E83E3D">
        <w:rPr>
          <w:sz w:val="22"/>
          <w:szCs w:val="22"/>
        </w:rPr>
        <w:t>za</w:t>
      </w:r>
      <w:r w:rsidR="00B22815">
        <w:rPr>
          <w:sz w:val="22"/>
          <w:szCs w:val="22"/>
        </w:rPr>
        <w:t>wiadomienie Wykonawcy</w:t>
      </w:r>
      <w:r w:rsidRPr="00E83E3D">
        <w:rPr>
          <w:sz w:val="22"/>
          <w:szCs w:val="22"/>
        </w:rPr>
        <w:t>.</w:t>
      </w:r>
    </w:p>
    <w:p w:rsidR="00CE6841" w:rsidRPr="00E83E3D" w:rsidRDefault="00CE6841" w:rsidP="00466FCA">
      <w:pPr>
        <w:pStyle w:val="Tekstpodstawowy"/>
        <w:jc w:val="center"/>
        <w:rPr>
          <w:b/>
          <w:sz w:val="22"/>
          <w:szCs w:val="22"/>
        </w:rPr>
      </w:pPr>
    </w:p>
    <w:p w:rsidR="002250C7" w:rsidRPr="00E83E3D" w:rsidRDefault="007A681D" w:rsidP="002250C7">
      <w:pPr>
        <w:pStyle w:val="Tekstpodstawowy"/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§</w:t>
      </w:r>
      <w:r w:rsidR="00395005">
        <w:rPr>
          <w:b/>
          <w:sz w:val="22"/>
          <w:szCs w:val="22"/>
        </w:rPr>
        <w:t xml:space="preserve"> </w:t>
      </w:r>
      <w:r w:rsidRPr="00E83E3D">
        <w:rPr>
          <w:b/>
          <w:sz w:val="22"/>
          <w:szCs w:val="22"/>
        </w:rPr>
        <w:t>3</w:t>
      </w:r>
    </w:p>
    <w:p w:rsidR="00A225BF" w:rsidRPr="00E83E3D" w:rsidRDefault="002250C7" w:rsidP="002250C7">
      <w:pPr>
        <w:pStyle w:val="Tekstpodstawowywcity2"/>
        <w:ind w:left="0"/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Wynagrodzenie</w:t>
      </w:r>
    </w:p>
    <w:p w:rsidR="003F228E" w:rsidRPr="00E83E3D" w:rsidRDefault="003F228E" w:rsidP="003F228E">
      <w:pPr>
        <w:numPr>
          <w:ilvl w:val="0"/>
          <w:numId w:val="2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83E3D">
        <w:rPr>
          <w:sz w:val="22"/>
          <w:szCs w:val="22"/>
        </w:rPr>
        <w:t xml:space="preserve">Podstawę do określenia wartości robót stanowi kosztorys ofertowy złożony w </w:t>
      </w:r>
      <w:r w:rsidR="009F03CB" w:rsidRPr="00E83E3D">
        <w:rPr>
          <w:sz w:val="22"/>
          <w:szCs w:val="22"/>
        </w:rPr>
        <w:t>odpowiedzi na zapytanie ofertow</w:t>
      </w:r>
      <w:r w:rsidR="001E15CB">
        <w:rPr>
          <w:sz w:val="22"/>
          <w:szCs w:val="22"/>
        </w:rPr>
        <w:t>e</w:t>
      </w:r>
      <w:r w:rsidRPr="00E83E3D">
        <w:rPr>
          <w:sz w:val="22"/>
          <w:szCs w:val="22"/>
        </w:rPr>
        <w:t>.</w:t>
      </w:r>
    </w:p>
    <w:p w:rsidR="008C101B" w:rsidRPr="00E83E3D" w:rsidRDefault="00A225BF" w:rsidP="003F228E">
      <w:pPr>
        <w:numPr>
          <w:ilvl w:val="0"/>
          <w:numId w:val="2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83E3D">
        <w:rPr>
          <w:sz w:val="22"/>
          <w:szCs w:val="22"/>
        </w:rPr>
        <w:t>Z</w:t>
      </w:r>
      <w:r w:rsidR="00E435D1" w:rsidRPr="00E83E3D">
        <w:rPr>
          <w:sz w:val="22"/>
          <w:szCs w:val="22"/>
        </w:rPr>
        <w:t>godnie ze złożoną ofertą, z</w:t>
      </w:r>
      <w:r w:rsidRPr="00E83E3D">
        <w:rPr>
          <w:sz w:val="22"/>
          <w:szCs w:val="22"/>
        </w:rPr>
        <w:t>a wykonanie przedmiot</w:t>
      </w:r>
      <w:r w:rsidR="002B07DB" w:rsidRPr="00E83E3D">
        <w:rPr>
          <w:sz w:val="22"/>
          <w:szCs w:val="22"/>
        </w:rPr>
        <w:t>u u</w:t>
      </w:r>
      <w:r w:rsidRPr="00E83E3D">
        <w:rPr>
          <w:sz w:val="22"/>
          <w:szCs w:val="22"/>
        </w:rPr>
        <w:t xml:space="preserve">mowy </w:t>
      </w:r>
      <w:r w:rsidR="00E435D1" w:rsidRPr="00E83E3D">
        <w:rPr>
          <w:sz w:val="22"/>
          <w:szCs w:val="22"/>
        </w:rPr>
        <w:t xml:space="preserve">Wykonawca otrzyma </w:t>
      </w:r>
      <w:r w:rsidR="00E435D1" w:rsidRPr="00E83E3D">
        <w:rPr>
          <w:b/>
          <w:sz w:val="22"/>
          <w:szCs w:val="22"/>
        </w:rPr>
        <w:t>wynagrodzenie ryczałtowe</w:t>
      </w:r>
      <w:r w:rsidRPr="00E83E3D">
        <w:rPr>
          <w:sz w:val="22"/>
          <w:szCs w:val="22"/>
        </w:rPr>
        <w:t xml:space="preserve"> </w:t>
      </w:r>
      <w:r w:rsidR="00CE6841" w:rsidRPr="00E83E3D">
        <w:rPr>
          <w:bCs/>
          <w:sz w:val="22"/>
          <w:szCs w:val="22"/>
        </w:rPr>
        <w:t>w </w:t>
      </w:r>
      <w:r w:rsidR="00E317D2" w:rsidRPr="00E83E3D">
        <w:rPr>
          <w:bCs/>
          <w:sz w:val="22"/>
          <w:szCs w:val="22"/>
        </w:rPr>
        <w:t xml:space="preserve"> kwocie nie</w:t>
      </w:r>
      <w:r w:rsidR="00E435D1" w:rsidRPr="00E83E3D">
        <w:rPr>
          <w:bCs/>
          <w:sz w:val="22"/>
          <w:szCs w:val="22"/>
        </w:rPr>
        <w:t>przekraczającej</w:t>
      </w:r>
      <w:r w:rsidRPr="00E83E3D">
        <w:rPr>
          <w:sz w:val="22"/>
          <w:szCs w:val="22"/>
        </w:rPr>
        <w:t>:</w:t>
      </w:r>
      <w:r w:rsidR="00F1770D" w:rsidRPr="00E83E3D">
        <w:rPr>
          <w:b/>
          <w:bCs/>
          <w:sz w:val="22"/>
          <w:szCs w:val="22"/>
        </w:rPr>
        <w:t xml:space="preserve"> </w:t>
      </w:r>
      <w:r w:rsidR="00E317D2" w:rsidRPr="00E83E3D">
        <w:rPr>
          <w:b/>
          <w:bCs/>
          <w:sz w:val="22"/>
          <w:szCs w:val="22"/>
        </w:rPr>
        <w:t>...............</w:t>
      </w:r>
      <w:r w:rsidR="00CE6841" w:rsidRPr="00E83E3D">
        <w:rPr>
          <w:bCs/>
          <w:sz w:val="22"/>
          <w:szCs w:val="22"/>
        </w:rPr>
        <w:t xml:space="preserve"> </w:t>
      </w:r>
      <w:r w:rsidR="00CE6841" w:rsidRPr="00E83E3D">
        <w:rPr>
          <w:b/>
          <w:bCs/>
          <w:sz w:val="22"/>
          <w:szCs w:val="22"/>
        </w:rPr>
        <w:t>zł</w:t>
      </w:r>
      <w:r w:rsidR="00CE6841" w:rsidRPr="00E83E3D">
        <w:rPr>
          <w:bCs/>
          <w:sz w:val="22"/>
          <w:szCs w:val="22"/>
        </w:rPr>
        <w:t xml:space="preserve"> netto (słownie: </w:t>
      </w:r>
      <w:r w:rsidR="00E317D2" w:rsidRPr="00E83E3D">
        <w:rPr>
          <w:bCs/>
          <w:sz w:val="22"/>
          <w:szCs w:val="22"/>
        </w:rPr>
        <w:t>....................), co wraz z podat</w:t>
      </w:r>
      <w:r w:rsidR="00CE6841" w:rsidRPr="00E83E3D">
        <w:rPr>
          <w:bCs/>
          <w:sz w:val="22"/>
          <w:szCs w:val="22"/>
        </w:rPr>
        <w:t>k</w:t>
      </w:r>
      <w:r w:rsidR="00E317D2" w:rsidRPr="00E83E3D">
        <w:rPr>
          <w:bCs/>
          <w:sz w:val="22"/>
          <w:szCs w:val="22"/>
        </w:rPr>
        <w:t>iem</w:t>
      </w:r>
      <w:r w:rsidR="00CE6841" w:rsidRPr="00E83E3D">
        <w:rPr>
          <w:bCs/>
          <w:sz w:val="22"/>
          <w:szCs w:val="22"/>
        </w:rPr>
        <w:t xml:space="preserve"> VAT</w:t>
      </w:r>
      <w:r w:rsidR="00F1770D" w:rsidRPr="00E83E3D">
        <w:rPr>
          <w:bCs/>
          <w:sz w:val="22"/>
          <w:szCs w:val="22"/>
        </w:rPr>
        <w:t xml:space="preserve"> 23%</w:t>
      </w:r>
      <w:r w:rsidR="00CE6841" w:rsidRPr="00E83E3D">
        <w:rPr>
          <w:bCs/>
          <w:sz w:val="22"/>
          <w:szCs w:val="22"/>
        </w:rPr>
        <w:t xml:space="preserve"> </w:t>
      </w:r>
      <w:r w:rsidR="00E317D2" w:rsidRPr="00E83E3D">
        <w:rPr>
          <w:b/>
          <w:bCs/>
          <w:sz w:val="22"/>
          <w:szCs w:val="22"/>
        </w:rPr>
        <w:t>..............</w:t>
      </w:r>
      <w:r w:rsidR="00CE6841" w:rsidRPr="00E83E3D">
        <w:rPr>
          <w:b/>
          <w:bCs/>
          <w:sz w:val="22"/>
          <w:szCs w:val="22"/>
        </w:rPr>
        <w:t xml:space="preserve"> zł</w:t>
      </w:r>
      <w:r w:rsidR="00E317D2" w:rsidRPr="00E83E3D">
        <w:rPr>
          <w:b/>
          <w:bCs/>
          <w:sz w:val="22"/>
          <w:szCs w:val="22"/>
        </w:rPr>
        <w:t xml:space="preserve"> </w:t>
      </w:r>
      <w:r w:rsidR="00E317D2" w:rsidRPr="00E83E3D">
        <w:rPr>
          <w:bCs/>
          <w:sz w:val="22"/>
          <w:szCs w:val="22"/>
        </w:rPr>
        <w:t>stanowi w</w:t>
      </w:r>
      <w:r w:rsidR="00CE6841" w:rsidRPr="00E83E3D">
        <w:rPr>
          <w:bCs/>
          <w:sz w:val="22"/>
          <w:szCs w:val="22"/>
        </w:rPr>
        <w:t xml:space="preserve">ynagrodzenie brutto: </w:t>
      </w:r>
      <w:r w:rsidR="00E317D2" w:rsidRPr="00E83E3D">
        <w:rPr>
          <w:b/>
          <w:bCs/>
          <w:sz w:val="22"/>
          <w:szCs w:val="22"/>
        </w:rPr>
        <w:t>...............</w:t>
      </w:r>
      <w:r w:rsidR="00CE6841" w:rsidRPr="00E83E3D">
        <w:rPr>
          <w:bCs/>
          <w:sz w:val="22"/>
          <w:szCs w:val="22"/>
        </w:rPr>
        <w:t xml:space="preserve"> </w:t>
      </w:r>
      <w:r w:rsidR="00CE6841" w:rsidRPr="00E83E3D">
        <w:rPr>
          <w:b/>
          <w:bCs/>
          <w:sz w:val="22"/>
          <w:szCs w:val="22"/>
        </w:rPr>
        <w:t>zł</w:t>
      </w:r>
      <w:r w:rsidR="00E435D1" w:rsidRPr="00E83E3D">
        <w:rPr>
          <w:bCs/>
          <w:sz w:val="22"/>
          <w:szCs w:val="22"/>
        </w:rPr>
        <w:t xml:space="preserve"> (słownie</w:t>
      </w:r>
      <w:r w:rsidR="003F228E" w:rsidRPr="00E83E3D">
        <w:rPr>
          <w:bCs/>
          <w:sz w:val="22"/>
          <w:szCs w:val="22"/>
        </w:rPr>
        <w:t>:</w:t>
      </w:r>
      <w:r w:rsidR="00E435D1" w:rsidRPr="00E83E3D">
        <w:rPr>
          <w:bCs/>
          <w:sz w:val="22"/>
          <w:szCs w:val="22"/>
        </w:rPr>
        <w:t xml:space="preserve"> </w:t>
      </w:r>
      <w:r w:rsidR="00E317D2" w:rsidRPr="00E83E3D">
        <w:rPr>
          <w:bCs/>
          <w:sz w:val="22"/>
          <w:szCs w:val="22"/>
        </w:rPr>
        <w:t>.............................</w:t>
      </w:r>
      <w:r w:rsidR="00E435D1" w:rsidRPr="00E83E3D">
        <w:rPr>
          <w:bCs/>
          <w:sz w:val="22"/>
          <w:szCs w:val="22"/>
        </w:rPr>
        <w:t>), rozli</w:t>
      </w:r>
      <w:r w:rsidR="00436F64" w:rsidRPr="00E83E3D">
        <w:rPr>
          <w:bCs/>
          <w:sz w:val="22"/>
          <w:szCs w:val="22"/>
        </w:rPr>
        <w:t>czone na podstawie wykonanych i </w:t>
      </w:r>
      <w:r w:rsidR="00E435D1" w:rsidRPr="00E83E3D">
        <w:rPr>
          <w:bCs/>
          <w:sz w:val="22"/>
          <w:szCs w:val="22"/>
        </w:rPr>
        <w:t>odebranych robót, według niezmiennych cen określonych w ko</w:t>
      </w:r>
      <w:r w:rsidR="00142B12" w:rsidRPr="00E83E3D">
        <w:rPr>
          <w:bCs/>
          <w:sz w:val="22"/>
          <w:szCs w:val="22"/>
        </w:rPr>
        <w:t>sztorysie ofertowym</w:t>
      </w:r>
      <w:r w:rsidRPr="00E83E3D">
        <w:rPr>
          <w:sz w:val="22"/>
          <w:szCs w:val="22"/>
        </w:rPr>
        <w:t xml:space="preserve">. </w:t>
      </w:r>
    </w:p>
    <w:p w:rsidR="00CE6841" w:rsidRPr="00E83E3D" w:rsidRDefault="00142B12" w:rsidP="00CE6841">
      <w:pPr>
        <w:numPr>
          <w:ilvl w:val="0"/>
          <w:numId w:val="2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Wynagrodzenie obejmuje wszystkie koszty ujęte w przedmiarze robót i kosztorysie ofertowym, jak również roboty przygotowawcze, zabezpieczające, porządkowe</w:t>
      </w:r>
      <w:r w:rsidR="00570464" w:rsidRPr="00E83E3D">
        <w:rPr>
          <w:sz w:val="22"/>
          <w:szCs w:val="22"/>
        </w:rPr>
        <w:t>, zagospodarowanie placu budowy</w:t>
      </w:r>
      <w:r w:rsidRPr="00E83E3D">
        <w:rPr>
          <w:sz w:val="22"/>
          <w:szCs w:val="22"/>
        </w:rPr>
        <w:t>, koszty utrzymania zaplecza budowy itp.</w:t>
      </w:r>
    </w:p>
    <w:p w:rsidR="008C101B" w:rsidRPr="00E83E3D" w:rsidRDefault="008C101B" w:rsidP="00CE6841">
      <w:pPr>
        <w:numPr>
          <w:ilvl w:val="0"/>
          <w:numId w:val="2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Wykonawca nie może żądać dodatkowego wynagrodzenia z tytułu wykorzystania do realizacji przedmiotu umowy sprzętu i materiałów, których nie przewidział do użycia przy sporządzeniu oferty</w:t>
      </w:r>
      <w:r w:rsidR="003F228E" w:rsidRPr="00E83E3D">
        <w:rPr>
          <w:sz w:val="22"/>
          <w:szCs w:val="22"/>
        </w:rPr>
        <w:t>.</w:t>
      </w:r>
    </w:p>
    <w:p w:rsidR="00CE6841" w:rsidRPr="00E83E3D" w:rsidRDefault="00CE6841" w:rsidP="00CE6841">
      <w:pPr>
        <w:pStyle w:val="Tekstpodstawowy"/>
        <w:numPr>
          <w:ilvl w:val="0"/>
          <w:numId w:val="26"/>
        </w:numPr>
        <w:tabs>
          <w:tab w:val="clear" w:pos="1440"/>
          <w:tab w:val="num" w:pos="360"/>
        </w:tabs>
        <w:ind w:left="360"/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lastRenderedPageBreak/>
        <w:t>Rozliczenie wynagrodzenia nastąpi jedną fakturą, po zakończeniu całości robót, wystawioną w oparciu o protokół odbioru końcowego robót.</w:t>
      </w:r>
    </w:p>
    <w:p w:rsidR="00CE6841" w:rsidRPr="00E83E3D" w:rsidRDefault="00CE6841" w:rsidP="00CE6841">
      <w:pPr>
        <w:pStyle w:val="Tekstpodstawowy"/>
        <w:numPr>
          <w:ilvl w:val="0"/>
          <w:numId w:val="26"/>
        </w:numPr>
        <w:tabs>
          <w:tab w:val="clear" w:pos="1440"/>
          <w:tab w:val="num" w:pos="360"/>
        </w:tabs>
        <w:ind w:left="360"/>
        <w:rPr>
          <w:bCs/>
          <w:sz w:val="22"/>
          <w:szCs w:val="22"/>
        </w:rPr>
      </w:pPr>
      <w:r w:rsidRPr="00E83E3D">
        <w:rPr>
          <w:sz w:val="22"/>
          <w:szCs w:val="22"/>
        </w:rPr>
        <w:t xml:space="preserve">Zapłata wynagrodzenia Wykonawcy nastąpi z konta Zamawiającego, w terminie do </w:t>
      </w:r>
      <w:r w:rsidR="006B732F" w:rsidRPr="00E83E3D">
        <w:rPr>
          <w:b/>
          <w:sz w:val="22"/>
          <w:szCs w:val="22"/>
        </w:rPr>
        <w:t>30 </w:t>
      </w:r>
      <w:r w:rsidRPr="00E83E3D">
        <w:rPr>
          <w:b/>
          <w:sz w:val="22"/>
          <w:szCs w:val="22"/>
        </w:rPr>
        <w:t>dni</w:t>
      </w:r>
      <w:r w:rsidRPr="00E83E3D">
        <w:rPr>
          <w:sz w:val="22"/>
          <w:szCs w:val="22"/>
        </w:rPr>
        <w:t xml:space="preserve"> od dnia doręczenia faktury z kompl</w:t>
      </w:r>
      <w:r w:rsidR="00FB5EF5" w:rsidRPr="00E83E3D">
        <w:rPr>
          <w:sz w:val="22"/>
          <w:szCs w:val="22"/>
        </w:rPr>
        <w:t>etem dokumentów rozliczeniowych</w:t>
      </w:r>
      <w:r w:rsidRPr="00E83E3D">
        <w:rPr>
          <w:sz w:val="22"/>
          <w:szCs w:val="22"/>
        </w:rPr>
        <w:t>.</w:t>
      </w:r>
    </w:p>
    <w:p w:rsidR="00CE6841" w:rsidRPr="00E83E3D" w:rsidRDefault="002250C7" w:rsidP="00CE6841">
      <w:pPr>
        <w:numPr>
          <w:ilvl w:val="0"/>
          <w:numId w:val="2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83E3D">
        <w:rPr>
          <w:sz w:val="22"/>
          <w:szCs w:val="22"/>
        </w:rPr>
        <w:t>Płatność dokonywana będzie w formie przelewu na rachunek Wykonawcy wskazany na fakturze.</w:t>
      </w:r>
    </w:p>
    <w:p w:rsidR="00CE6841" w:rsidRPr="00E83E3D" w:rsidRDefault="002250C7" w:rsidP="00CE6841">
      <w:pPr>
        <w:numPr>
          <w:ilvl w:val="0"/>
          <w:numId w:val="2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83E3D">
        <w:rPr>
          <w:sz w:val="22"/>
          <w:szCs w:val="22"/>
        </w:rPr>
        <w:t>Faktura Wykonawcy powinna być adresowana na Gminę Głuszyca ul. Grunwaldzka 55, 58-340 Głuszyca NIP 886-25-72-750.</w:t>
      </w:r>
    </w:p>
    <w:p w:rsidR="00CE6841" w:rsidRPr="00E83E3D" w:rsidRDefault="002250C7" w:rsidP="00CE6841">
      <w:pPr>
        <w:numPr>
          <w:ilvl w:val="0"/>
          <w:numId w:val="2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83E3D">
        <w:rPr>
          <w:sz w:val="22"/>
          <w:szCs w:val="22"/>
        </w:rPr>
        <w:t xml:space="preserve">Wykonawca oświadcza, że jest płatnikiem podatku VAT, </w:t>
      </w:r>
      <w:r w:rsidR="00CE6841" w:rsidRPr="00E83E3D">
        <w:rPr>
          <w:sz w:val="22"/>
          <w:szCs w:val="22"/>
        </w:rPr>
        <w:t xml:space="preserve">posiada numer </w:t>
      </w:r>
      <w:r w:rsidR="003F228E" w:rsidRPr="00E83E3D">
        <w:rPr>
          <w:sz w:val="22"/>
          <w:szCs w:val="22"/>
        </w:rPr>
        <w:br/>
      </w:r>
      <w:r w:rsidRPr="00E83E3D">
        <w:rPr>
          <w:sz w:val="22"/>
          <w:szCs w:val="22"/>
        </w:rPr>
        <w:t xml:space="preserve">NIP </w:t>
      </w:r>
      <w:r w:rsidR="00436F64" w:rsidRPr="00E83E3D">
        <w:rPr>
          <w:sz w:val="22"/>
          <w:szCs w:val="22"/>
        </w:rPr>
        <w:t>.......................</w:t>
      </w:r>
      <w:r w:rsidR="003F228E" w:rsidRPr="00E83E3D">
        <w:rPr>
          <w:sz w:val="22"/>
          <w:szCs w:val="22"/>
        </w:rPr>
        <w:t>.</w:t>
      </w:r>
    </w:p>
    <w:p w:rsidR="002250C7" w:rsidRPr="00624871" w:rsidRDefault="002250C7" w:rsidP="00624871">
      <w:pPr>
        <w:numPr>
          <w:ilvl w:val="0"/>
          <w:numId w:val="2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83E3D">
        <w:rPr>
          <w:sz w:val="22"/>
          <w:szCs w:val="22"/>
        </w:rPr>
        <w:t>Strony zobowiązują się, iż nie będą cedować wierzytelności z tytułu realizacji przedmiotu umowy na osoby trzecie.</w:t>
      </w:r>
    </w:p>
    <w:p w:rsidR="00466FCA" w:rsidRPr="00E83E3D" w:rsidRDefault="002250C7" w:rsidP="00466FCA">
      <w:pPr>
        <w:pStyle w:val="Tekstpodstawowy"/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§</w:t>
      </w:r>
      <w:r w:rsidR="00395005">
        <w:rPr>
          <w:b/>
          <w:sz w:val="22"/>
          <w:szCs w:val="22"/>
        </w:rPr>
        <w:t xml:space="preserve"> </w:t>
      </w:r>
      <w:r w:rsidR="00CF7298" w:rsidRPr="00E83E3D">
        <w:rPr>
          <w:b/>
          <w:sz w:val="22"/>
          <w:szCs w:val="22"/>
        </w:rPr>
        <w:t>4</w:t>
      </w:r>
    </w:p>
    <w:p w:rsidR="00466FCA" w:rsidRPr="00E83E3D" w:rsidRDefault="00466FCA" w:rsidP="00FB4463">
      <w:pPr>
        <w:pStyle w:val="Tekstpodstawowy"/>
        <w:jc w:val="center"/>
        <w:rPr>
          <w:b/>
          <w:bCs/>
          <w:sz w:val="22"/>
          <w:szCs w:val="22"/>
        </w:rPr>
      </w:pPr>
      <w:r w:rsidRPr="00E83E3D">
        <w:rPr>
          <w:b/>
          <w:bCs/>
          <w:sz w:val="22"/>
          <w:szCs w:val="22"/>
        </w:rPr>
        <w:t>Obowiązki stron</w:t>
      </w:r>
    </w:p>
    <w:p w:rsidR="00466FCA" w:rsidRPr="00E83E3D" w:rsidRDefault="00FB4463" w:rsidP="00FB4463">
      <w:pPr>
        <w:pStyle w:val="Tekstpodstawowy"/>
        <w:tabs>
          <w:tab w:val="left" w:pos="360"/>
        </w:tabs>
        <w:rPr>
          <w:sz w:val="22"/>
          <w:szCs w:val="22"/>
        </w:rPr>
      </w:pPr>
      <w:r w:rsidRPr="00E83E3D">
        <w:rPr>
          <w:bCs/>
          <w:sz w:val="22"/>
          <w:szCs w:val="22"/>
        </w:rPr>
        <w:t>1</w:t>
      </w:r>
      <w:r w:rsidRPr="00E83E3D">
        <w:rPr>
          <w:b/>
          <w:bCs/>
          <w:sz w:val="22"/>
          <w:szCs w:val="22"/>
        </w:rPr>
        <w:t>.</w:t>
      </w:r>
      <w:r w:rsidRPr="00E83E3D">
        <w:rPr>
          <w:b/>
          <w:bCs/>
          <w:sz w:val="22"/>
          <w:szCs w:val="22"/>
        </w:rPr>
        <w:tab/>
      </w:r>
      <w:r w:rsidR="00466FCA" w:rsidRPr="00E83E3D">
        <w:rPr>
          <w:b/>
          <w:bCs/>
          <w:sz w:val="22"/>
          <w:szCs w:val="22"/>
        </w:rPr>
        <w:t>Zamawiający</w:t>
      </w:r>
      <w:r w:rsidR="00466FCA" w:rsidRPr="00E83E3D">
        <w:rPr>
          <w:sz w:val="22"/>
          <w:szCs w:val="22"/>
        </w:rPr>
        <w:t>, zobowiązuje się do:</w:t>
      </w:r>
    </w:p>
    <w:p w:rsidR="002250C7" w:rsidRPr="00E83E3D" w:rsidRDefault="002250C7" w:rsidP="00C77292">
      <w:pPr>
        <w:pStyle w:val="Tekstpodstawowy"/>
        <w:numPr>
          <w:ilvl w:val="0"/>
          <w:numId w:val="1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p</w:t>
      </w:r>
      <w:r w:rsidR="00466FCA" w:rsidRPr="00E83E3D">
        <w:rPr>
          <w:bCs/>
          <w:sz w:val="22"/>
          <w:szCs w:val="22"/>
        </w:rPr>
        <w:t xml:space="preserve">rotokolarnego przekazania Wykonawcy terenu budowy </w:t>
      </w:r>
      <w:r w:rsidR="0062519F" w:rsidRPr="00E83E3D">
        <w:rPr>
          <w:bCs/>
          <w:sz w:val="22"/>
          <w:szCs w:val="22"/>
        </w:rPr>
        <w:t xml:space="preserve">w </w:t>
      </w:r>
      <w:r w:rsidR="00436F64" w:rsidRPr="00E83E3D">
        <w:rPr>
          <w:bCs/>
          <w:sz w:val="22"/>
          <w:szCs w:val="22"/>
        </w:rPr>
        <w:t>dniu</w:t>
      </w:r>
      <w:r w:rsidRPr="00E83E3D">
        <w:rPr>
          <w:bCs/>
          <w:sz w:val="22"/>
          <w:szCs w:val="22"/>
        </w:rPr>
        <w:t xml:space="preserve"> podpisania umowy</w:t>
      </w:r>
      <w:r w:rsidR="00677086" w:rsidRPr="00E83E3D">
        <w:rPr>
          <w:bCs/>
          <w:sz w:val="22"/>
          <w:szCs w:val="22"/>
        </w:rPr>
        <w:t>;</w:t>
      </w:r>
    </w:p>
    <w:p w:rsidR="00466FCA" w:rsidRPr="00E83E3D" w:rsidRDefault="00677086" w:rsidP="00466FCA">
      <w:pPr>
        <w:pStyle w:val="Tekstpodstawowy"/>
        <w:numPr>
          <w:ilvl w:val="0"/>
          <w:numId w:val="1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o</w:t>
      </w:r>
      <w:r w:rsidR="00466FCA" w:rsidRPr="00E83E3D">
        <w:rPr>
          <w:bCs/>
          <w:sz w:val="22"/>
          <w:szCs w:val="22"/>
        </w:rPr>
        <w:t>dbio</w:t>
      </w:r>
      <w:r w:rsidRPr="00E83E3D">
        <w:rPr>
          <w:bCs/>
          <w:sz w:val="22"/>
          <w:szCs w:val="22"/>
        </w:rPr>
        <w:t>ru ukończonego przedmiotu umowy;</w:t>
      </w:r>
    </w:p>
    <w:p w:rsidR="00466FCA" w:rsidRPr="00E83E3D" w:rsidRDefault="00677086" w:rsidP="00466FCA">
      <w:pPr>
        <w:pStyle w:val="Tekstpodstawowy"/>
        <w:numPr>
          <w:ilvl w:val="0"/>
          <w:numId w:val="1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z</w:t>
      </w:r>
      <w:r w:rsidR="00466FCA" w:rsidRPr="00E83E3D">
        <w:rPr>
          <w:bCs/>
          <w:sz w:val="22"/>
          <w:szCs w:val="22"/>
        </w:rPr>
        <w:t>apłat</w:t>
      </w:r>
      <w:r w:rsidRPr="00E83E3D">
        <w:rPr>
          <w:bCs/>
          <w:sz w:val="22"/>
          <w:szCs w:val="22"/>
        </w:rPr>
        <w:t>y wynagrodzenia Wykonawcy robót;</w:t>
      </w:r>
    </w:p>
    <w:p w:rsidR="00677086" w:rsidRPr="00E83E3D" w:rsidRDefault="00677086" w:rsidP="00466FCA">
      <w:pPr>
        <w:pStyle w:val="Tekstpodstawowy"/>
        <w:numPr>
          <w:ilvl w:val="0"/>
          <w:numId w:val="1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udostępnienia Wykonawcy wszelkich informacji niezbędnych dla prawidłowej realizacji niniejszej umowy</w:t>
      </w:r>
      <w:r w:rsidR="00142B12" w:rsidRPr="00E83E3D">
        <w:rPr>
          <w:bCs/>
          <w:sz w:val="22"/>
          <w:szCs w:val="22"/>
        </w:rPr>
        <w:t>;</w:t>
      </w:r>
    </w:p>
    <w:p w:rsidR="00FB5EF5" w:rsidRPr="00E83E3D" w:rsidRDefault="00FB5EF5" w:rsidP="00466FCA">
      <w:pPr>
        <w:pStyle w:val="Tekstpodstawowy"/>
        <w:numPr>
          <w:ilvl w:val="0"/>
          <w:numId w:val="1"/>
        </w:numPr>
        <w:rPr>
          <w:bCs/>
          <w:sz w:val="22"/>
          <w:szCs w:val="22"/>
        </w:rPr>
      </w:pPr>
      <w:r w:rsidRPr="00E83E3D">
        <w:rPr>
          <w:sz w:val="22"/>
          <w:szCs w:val="22"/>
        </w:rPr>
        <w:t>Zamawiający oświadcza, że posiada prawo do dysponowania na cele budowlane nieruchomością objętą przedmiotem umowy;</w:t>
      </w:r>
    </w:p>
    <w:p w:rsidR="009D5ECF" w:rsidRPr="00E83E3D" w:rsidRDefault="0065431C" w:rsidP="00466FCA">
      <w:pPr>
        <w:pStyle w:val="Tekstpodstawowy"/>
        <w:numPr>
          <w:ilvl w:val="0"/>
          <w:numId w:val="1"/>
        </w:numPr>
        <w:rPr>
          <w:bCs/>
          <w:sz w:val="22"/>
          <w:szCs w:val="22"/>
        </w:rPr>
      </w:pPr>
      <w:r w:rsidRPr="00E83E3D">
        <w:rPr>
          <w:sz w:val="22"/>
          <w:szCs w:val="22"/>
        </w:rPr>
        <w:t>Z</w:t>
      </w:r>
      <w:r w:rsidR="009D5ECF" w:rsidRPr="00E83E3D">
        <w:rPr>
          <w:sz w:val="22"/>
          <w:szCs w:val="22"/>
        </w:rPr>
        <w:t>amawiający oświadcza, że zakres robót objęty zamówieniem zostanie wykonany na podstawie zaświadc</w:t>
      </w:r>
      <w:r w:rsidRPr="00E83E3D">
        <w:rPr>
          <w:sz w:val="22"/>
          <w:szCs w:val="22"/>
        </w:rPr>
        <w:t>zenia wydanego przez Starostwo P</w:t>
      </w:r>
      <w:r w:rsidR="00B22815">
        <w:rPr>
          <w:sz w:val="22"/>
          <w:szCs w:val="22"/>
        </w:rPr>
        <w:t>owiatowe w Wałbrzychu z</w:t>
      </w:r>
      <w:r w:rsidR="00030427">
        <w:rPr>
          <w:sz w:val="22"/>
          <w:szCs w:val="22"/>
        </w:rPr>
        <w:t xml:space="preserve"> dnia                 …………………………………………………………………………….</w:t>
      </w:r>
    </w:p>
    <w:p w:rsidR="00142B12" w:rsidRPr="00E83E3D" w:rsidRDefault="00142B12" w:rsidP="00466FCA">
      <w:pPr>
        <w:pStyle w:val="Tekstpodstawowy"/>
        <w:numPr>
          <w:ilvl w:val="0"/>
          <w:numId w:val="1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Zamawiający nie ponosi odpowiedzialności za mienie Wykonawcy zgromadzone na terenie budowy oraz za szkody wyrządzone przez Wykonawcę.</w:t>
      </w:r>
    </w:p>
    <w:p w:rsidR="00466FCA" w:rsidRPr="00E83E3D" w:rsidRDefault="00466FCA" w:rsidP="00F854F6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540" w:hanging="540"/>
        <w:rPr>
          <w:bCs/>
          <w:sz w:val="22"/>
          <w:szCs w:val="22"/>
        </w:rPr>
      </w:pPr>
      <w:r w:rsidRPr="00E83E3D">
        <w:rPr>
          <w:b/>
          <w:sz w:val="22"/>
          <w:szCs w:val="22"/>
        </w:rPr>
        <w:t>Wykonawca</w:t>
      </w:r>
      <w:r w:rsidRPr="00E83E3D">
        <w:rPr>
          <w:bCs/>
          <w:sz w:val="22"/>
          <w:szCs w:val="22"/>
        </w:rPr>
        <w:t>, opr</w:t>
      </w:r>
      <w:r w:rsidR="002B07DB" w:rsidRPr="00E83E3D">
        <w:rPr>
          <w:bCs/>
          <w:sz w:val="22"/>
          <w:szCs w:val="22"/>
        </w:rPr>
        <w:t>ócz obowiązków wynikających z §1</w:t>
      </w:r>
      <w:r w:rsidRPr="00E83E3D">
        <w:rPr>
          <w:bCs/>
          <w:sz w:val="22"/>
          <w:szCs w:val="22"/>
        </w:rPr>
        <w:t>, zobowiązuje się do:</w:t>
      </w:r>
    </w:p>
    <w:p w:rsidR="00466FCA" w:rsidRPr="00E83E3D" w:rsidRDefault="00677086" w:rsidP="00936643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protokolarnego p</w:t>
      </w:r>
      <w:r w:rsidR="00466FCA" w:rsidRPr="00E83E3D">
        <w:rPr>
          <w:bCs/>
          <w:sz w:val="22"/>
          <w:szCs w:val="22"/>
        </w:rPr>
        <w:t>rz</w:t>
      </w:r>
      <w:r w:rsidRPr="00E83E3D">
        <w:rPr>
          <w:bCs/>
          <w:sz w:val="22"/>
          <w:szCs w:val="22"/>
        </w:rPr>
        <w:t>yjęcia terenu budowy;</w:t>
      </w:r>
    </w:p>
    <w:p w:rsidR="00FB5EF5" w:rsidRPr="00E83E3D" w:rsidRDefault="00FF1C09" w:rsidP="00936643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iCs/>
          <w:sz w:val="22"/>
          <w:szCs w:val="22"/>
        </w:rPr>
        <w:t>urządzenia</w:t>
      </w:r>
      <w:r w:rsidR="00FB5EF5" w:rsidRPr="00E83E3D">
        <w:rPr>
          <w:iCs/>
          <w:sz w:val="22"/>
          <w:szCs w:val="22"/>
        </w:rPr>
        <w:t xml:space="preserve"> placu budowy, wykonanie podłączeń energetycznych i wodociągowych dla potrzeb placu budowy oraz ponoszenia kosztów ich zużycia;</w:t>
      </w:r>
    </w:p>
    <w:p w:rsidR="00936643" w:rsidRPr="00E83E3D" w:rsidRDefault="00677086" w:rsidP="00936643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zabezpieczenia terenu budowy z zachowaniem najwyższej staranności zgodnie z obowiązującymi przepisami prawa;</w:t>
      </w:r>
      <w:r w:rsidR="00D4420E" w:rsidRPr="00E83E3D">
        <w:rPr>
          <w:bCs/>
          <w:sz w:val="22"/>
          <w:szCs w:val="22"/>
        </w:rPr>
        <w:t xml:space="preserve"> </w:t>
      </w:r>
    </w:p>
    <w:p w:rsidR="00936643" w:rsidRPr="00E83E3D" w:rsidRDefault="00677086" w:rsidP="00936643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p</w:t>
      </w:r>
      <w:r w:rsidR="00FF1C09" w:rsidRPr="00E83E3D">
        <w:rPr>
          <w:bCs/>
          <w:sz w:val="22"/>
          <w:szCs w:val="22"/>
        </w:rPr>
        <w:t xml:space="preserve">okrycia kosztów </w:t>
      </w:r>
      <w:r w:rsidR="00466FCA" w:rsidRPr="00E83E3D">
        <w:rPr>
          <w:bCs/>
          <w:sz w:val="22"/>
          <w:szCs w:val="22"/>
        </w:rPr>
        <w:t>badań i materiałów niezbędnych do dokonania odbioru końcowego</w:t>
      </w:r>
      <w:r w:rsidRPr="00E83E3D">
        <w:rPr>
          <w:bCs/>
          <w:sz w:val="22"/>
          <w:szCs w:val="22"/>
        </w:rPr>
        <w:t>;</w:t>
      </w:r>
    </w:p>
    <w:p w:rsidR="00466FCA" w:rsidRPr="00E83E3D" w:rsidRDefault="00677086" w:rsidP="00466FCA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z</w:t>
      </w:r>
      <w:r w:rsidR="00466FCA" w:rsidRPr="00E83E3D">
        <w:rPr>
          <w:bCs/>
          <w:sz w:val="22"/>
          <w:szCs w:val="22"/>
        </w:rPr>
        <w:t>apewnienia miejsca wywozu materiałów rozbiórkowych oraz pokrycia koszt</w:t>
      </w:r>
      <w:r w:rsidRPr="00E83E3D">
        <w:rPr>
          <w:bCs/>
          <w:sz w:val="22"/>
          <w:szCs w:val="22"/>
        </w:rPr>
        <w:t>ów ich transportu i składowania;</w:t>
      </w:r>
      <w:r w:rsidR="00FB5EF5" w:rsidRPr="00E83E3D">
        <w:rPr>
          <w:iCs/>
          <w:sz w:val="22"/>
          <w:szCs w:val="22"/>
        </w:rPr>
        <w:t xml:space="preserve"> Wykonawca ma obowiązek unieszkodliwiania powstałych odpadów, </w:t>
      </w:r>
      <w:r w:rsidR="00494259" w:rsidRPr="00E83E3D">
        <w:rPr>
          <w:iCs/>
          <w:sz w:val="22"/>
          <w:szCs w:val="22"/>
        </w:rPr>
        <w:t xml:space="preserve">jako wytwórca tych odpadów w rozumieniu art. 3 ust. 1 </w:t>
      </w:r>
      <w:proofErr w:type="spellStart"/>
      <w:r w:rsidR="00494259" w:rsidRPr="00E83E3D">
        <w:rPr>
          <w:iCs/>
          <w:sz w:val="22"/>
          <w:szCs w:val="22"/>
        </w:rPr>
        <w:t>pkt</w:t>
      </w:r>
      <w:proofErr w:type="spellEnd"/>
      <w:r w:rsidR="00494259" w:rsidRPr="00E83E3D">
        <w:rPr>
          <w:iCs/>
          <w:sz w:val="22"/>
          <w:szCs w:val="22"/>
        </w:rPr>
        <w:t xml:space="preserve"> 32 Ustawy z</w:t>
      </w:r>
      <w:r w:rsidR="00936693" w:rsidRPr="00E83E3D">
        <w:rPr>
          <w:iCs/>
          <w:sz w:val="22"/>
          <w:szCs w:val="22"/>
        </w:rPr>
        <w:t xml:space="preserve"> dnia 14 grudnia </w:t>
      </w:r>
      <w:r w:rsidR="00E83E3D">
        <w:rPr>
          <w:iCs/>
          <w:sz w:val="22"/>
          <w:szCs w:val="22"/>
        </w:rPr>
        <w:t>2012 </w:t>
      </w:r>
      <w:r w:rsidR="00494259" w:rsidRPr="00E83E3D">
        <w:rPr>
          <w:iCs/>
          <w:sz w:val="22"/>
          <w:szCs w:val="22"/>
        </w:rPr>
        <w:t xml:space="preserve">r. o odpadach (Dz. U. z 2013 r., poz. 21 z </w:t>
      </w:r>
      <w:proofErr w:type="spellStart"/>
      <w:r w:rsidR="00494259" w:rsidRPr="00E83E3D">
        <w:rPr>
          <w:iCs/>
          <w:sz w:val="22"/>
          <w:szCs w:val="22"/>
        </w:rPr>
        <w:t>późn</w:t>
      </w:r>
      <w:proofErr w:type="spellEnd"/>
      <w:r w:rsidR="00494259" w:rsidRPr="00E83E3D">
        <w:rPr>
          <w:iCs/>
          <w:sz w:val="22"/>
          <w:szCs w:val="22"/>
        </w:rPr>
        <w:t>. zm.)</w:t>
      </w:r>
      <w:r w:rsidR="00FB5EF5" w:rsidRPr="00E83E3D">
        <w:rPr>
          <w:iCs/>
          <w:sz w:val="22"/>
          <w:szCs w:val="22"/>
        </w:rPr>
        <w:t>. Wykonawca ma obowiązek uwzględnić koszt składowania, wywozu i utylizacji odpadów w cenie ryczałtowej;</w:t>
      </w:r>
    </w:p>
    <w:p w:rsidR="00FB5EF5" w:rsidRPr="00E83E3D" w:rsidRDefault="00FB5EF5" w:rsidP="00466FCA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iCs/>
          <w:sz w:val="22"/>
          <w:szCs w:val="22"/>
        </w:rPr>
        <w:t>w przypadku zniszczenia lub uszkodzenia wykonanego elementu robót lub jego części bądź urządzeń w toku realizacji – naprawienia ich i doprowadzenia do stanu pierwotnego;</w:t>
      </w:r>
    </w:p>
    <w:p w:rsidR="00466FCA" w:rsidRPr="00E83E3D" w:rsidRDefault="00677086" w:rsidP="00466FCA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o</w:t>
      </w:r>
      <w:r w:rsidR="00466FCA" w:rsidRPr="00E83E3D">
        <w:rPr>
          <w:bCs/>
          <w:sz w:val="22"/>
          <w:szCs w:val="22"/>
        </w:rPr>
        <w:t>chrony przed uszkodzeniem i kradzieżą</w:t>
      </w:r>
      <w:r w:rsidR="00FB4463" w:rsidRPr="00E83E3D">
        <w:rPr>
          <w:bCs/>
          <w:sz w:val="22"/>
          <w:szCs w:val="22"/>
        </w:rPr>
        <w:t xml:space="preserve"> wykonanych przez siebie robót </w:t>
      </w:r>
      <w:r w:rsidR="00466FCA" w:rsidRPr="00E83E3D">
        <w:rPr>
          <w:bCs/>
          <w:sz w:val="22"/>
          <w:szCs w:val="22"/>
        </w:rPr>
        <w:t>i</w:t>
      </w:r>
      <w:r w:rsidR="00AA0E5E" w:rsidRPr="00E83E3D">
        <w:rPr>
          <w:bCs/>
          <w:sz w:val="22"/>
          <w:szCs w:val="22"/>
        </w:rPr>
        <w:t> </w:t>
      </w:r>
      <w:r w:rsidR="00466FCA" w:rsidRPr="00E83E3D">
        <w:rPr>
          <w:bCs/>
          <w:sz w:val="22"/>
          <w:szCs w:val="22"/>
        </w:rPr>
        <w:t xml:space="preserve">powierzonego mu do ich realizacji mienia, aż do </w:t>
      </w:r>
      <w:r w:rsidR="00AA0E5E" w:rsidRPr="00E83E3D">
        <w:rPr>
          <w:bCs/>
          <w:sz w:val="22"/>
          <w:szCs w:val="22"/>
        </w:rPr>
        <w:t>momentu odbioru i przekazania w </w:t>
      </w:r>
      <w:r w:rsidRPr="00E83E3D">
        <w:rPr>
          <w:bCs/>
          <w:sz w:val="22"/>
          <w:szCs w:val="22"/>
        </w:rPr>
        <w:t>użytkowanie;</w:t>
      </w:r>
    </w:p>
    <w:p w:rsidR="00466FCA" w:rsidRPr="00E83E3D" w:rsidRDefault="00677086" w:rsidP="00466FCA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w</w:t>
      </w:r>
      <w:r w:rsidR="00466FCA" w:rsidRPr="00E83E3D">
        <w:rPr>
          <w:bCs/>
          <w:sz w:val="22"/>
          <w:szCs w:val="22"/>
        </w:rPr>
        <w:t>ykonania przedmiotu umowy (zgodnie z zasadami wiedzy technicznej, obowiązującymi przepisami i norma</w:t>
      </w:r>
      <w:r w:rsidRPr="00E83E3D">
        <w:rPr>
          <w:bCs/>
          <w:sz w:val="22"/>
          <w:szCs w:val="22"/>
        </w:rPr>
        <w:t>mi) i przekazania Zamawiającemu;</w:t>
      </w:r>
    </w:p>
    <w:p w:rsidR="00466FCA" w:rsidRPr="00E83E3D" w:rsidRDefault="00677086" w:rsidP="00466FCA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u</w:t>
      </w:r>
      <w:r w:rsidR="00466FCA" w:rsidRPr="00E83E3D">
        <w:rPr>
          <w:bCs/>
          <w:sz w:val="22"/>
          <w:szCs w:val="22"/>
        </w:rPr>
        <w:t>suwania wad poszczególnych robót</w:t>
      </w:r>
      <w:r w:rsidR="00DA0B52" w:rsidRPr="00E83E3D">
        <w:rPr>
          <w:bCs/>
          <w:sz w:val="22"/>
          <w:szCs w:val="22"/>
        </w:rPr>
        <w:t xml:space="preserve">, w terminie nie dłuższym niż </w:t>
      </w:r>
      <w:r w:rsidR="00DB301F" w:rsidRPr="00E83E3D">
        <w:rPr>
          <w:bCs/>
          <w:sz w:val="22"/>
          <w:szCs w:val="22"/>
        </w:rPr>
        <w:t>14</w:t>
      </w:r>
      <w:r w:rsidR="00466FCA" w:rsidRPr="00E83E3D">
        <w:rPr>
          <w:bCs/>
          <w:sz w:val="22"/>
          <w:szCs w:val="22"/>
        </w:rPr>
        <w:t xml:space="preserve"> dni od daty powzięcia w</w:t>
      </w:r>
      <w:r w:rsidRPr="00E83E3D">
        <w:rPr>
          <w:bCs/>
          <w:sz w:val="22"/>
          <w:szCs w:val="22"/>
        </w:rPr>
        <w:t>iadomości o zaistniałych wadach;</w:t>
      </w:r>
    </w:p>
    <w:p w:rsidR="00677086" w:rsidRPr="00E83E3D" w:rsidRDefault="00677086" w:rsidP="00466FCA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zgłoszenia przedmiotu umowy do odbioru końcowego, uczestniczenia w czynnościach odbioru;</w:t>
      </w:r>
    </w:p>
    <w:p w:rsidR="00677086" w:rsidRPr="00E83E3D" w:rsidRDefault="00677086" w:rsidP="00466FCA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przekazania Zamawiającemu dokumentacji powykonawczej wraz z dokumentami pozwalającymi na ocenę prawidłowego wykonania robót zgłaszanych do odbioru;</w:t>
      </w:r>
    </w:p>
    <w:p w:rsidR="00466FCA" w:rsidRPr="00E83E3D" w:rsidRDefault="00677086" w:rsidP="00466FCA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u</w:t>
      </w:r>
      <w:r w:rsidR="00466FCA" w:rsidRPr="00E83E3D">
        <w:rPr>
          <w:bCs/>
          <w:sz w:val="22"/>
          <w:szCs w:val="22"/>
        </w:rPr>
        <w:t>porządkowania terenu budowy, w c</w:t>
      </w:r>
      <w:r w:rsidRPr="00E83E3D">
        <w:rPr>
          <w:bCs/>
          <w:sz w:val="22"/>
          <w:szCs w:val="22"/>
        </w:rPr>
        <w:t>iągu 3 dni od zakończenia robót;</w:t>
      </w:r>
    </w:p>
    <w:p w:rsidR="00677086" w:rsidRPr="00E83E3D" w:rsidRDefault="00677086" w:rsidP="00466FCA">
      <w:pPr>
        <w:pStyle w:val="Tekstpodstawowy"/>
        <w:numPr>
          <w:ilvl w:val="0"/>
          <w:numId w:val="2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w przypadku zaniechania przez Wykonawcę czynności porządkowych, Zamawiający ma prawo zlecić osobom trzecim wykonanie powyższych czynności na koszt Wykonawcy, pomniejszając jego wynagrodzenie określone w </w:t>
      </w:r>
      <w:r w:rsidR="00DB301F" w:rsidRPr="00E83E3D">
        <w:rPr>
          <w:sz w:val="22"/>
          <w:szCs w:val="22"/>
        </w:rPr>
        <w:t>§3</w:t>
      </w:r>
      <w:r w:rsidR="005204FF">
        <w:rPr>
          <w:sz w:val="22"/>
          <w:szCs w:val="22"/>
        </w:rPr>
        <w:t xml:space="preserve"> ust. 2</w:t>
      </w:r>
      <w:r w:rsidR="00DB301F" w:rsidRPr="00E83E3D">
        <w:rPr>
          <w:sz w:val="22"/>
          <w:szCs w:val="22"/>
        </w:rPr>
        <w:t xml:space="preserve"> niniejszej umowy</w:t>
      </w:r>
      <w:r w:rsidR="00570464" w:rsidRPr="00E83E3D">
        <w:rPr>
          <w:sz w:val="22"/>
          <w:szCs w:val="22"/>
        </w:rPr>
        <w:t>.</w:t>
      </w:r>
    </w:p>
    <w:p w:rsidR="005E3BBB" w:rsidRPr="00E83E3D" w:rsidRDefault="005E3BBB" w:rsidP="005E3BBB">
      <w:pPr>
        <w:pStyle w:val="Tekstpodstawowy"/>
        <w:numPr>
          <w:ilvl w:val="0"/>
          <w:numId w:val="30"/>
        </w:numPr>
        <w:rPr>
          <w:sz w:val="22"/>
          <w:szCs w:val="22"/>
        </w:rPr>
      </w:pPr>
      <w:r w:rsidRPr="00E83E3D">
        <w:rPr>
          <w:sz w:val="22"/>
          <w:szCs w:val="22"/>
        </w:rPr>
        <w:t>Wykonawca oświadcza, że posiada niezbędną wiedzę i doświadczenie oraz dysponuje potencjałem technicznym i osobami zdolnymi do</w:t>
      </w:r>
      <w:r w:rsidR="00FB5EF5" w:rsidRPr="00E83E3D">
        <w:rPr>
          <w:sz w:val="22"/>
          <w:szCs w:val="22"/>
        </w:rPr>
        <w:t xml:space="preserve"> wykonania zamówienia.</w:t>
      </w:r>
    </w:p>
    <w:p w:rsidR="005E3BBB" w:rsidRPr="00E83E3D" w:rsidRDefault="005E3BBB" w:rsidP="005E3BBB">
      <w:pPr>
        <w:pStyle w:val="Tekstpodstawowy"/>
        <w:numPr>
          <w:ilvl w:val="0"/>
          <w:numId w:val="30"/>
        </w:numPr>
        <w:rPr>
          <w:sz w:val="22"/>
          <w:szCs w:val="22"/>
        </w:rPr>
      </w:pPr>
      <w:r w:rsidRPr="00E83E3D">
        <w:rPr>
          <w:sz w:val="22"/>
          <w:szCs w:val="22"/>
        </w:rPr>
        <w:lastRenderedPageBreak/>
        <w:t>Wykonawca oświadcza, iż w pełni posiada prawo do wykonania robót, o których mowa w niniejszym paragrafie, a ich realizacja nie doprowadzi do uszczuplenia czy naruszenia praw osób trzecich.</w:t>
      </w:r>
    </w:p>
    <w:p w:rsidR="005E3BBB" w:rsidRPr="00E83E3D" w:rsidRDefault="00E302C6" w:rsidP="00E302C6">
      <w:pPr>
        <w:pStyle w:val="Tekstpodstawowy"/>
        <w:numPr>
          <w:ilvl w:val="0"/>
          <w:numId w:val="30"/>
        </w:numPr>
        <w:rPr>
          <w:sz w:val="22"/>
          <w:szCs w:val="22"/>
        </w:rPr>
      </w:pPr>
      <w:r w:rsidRPr="00E83E3D">
        <w:rPr>
          <w:bCs/>
          <w:sz w:val="22"/>
          <w:szCs w:val="22"/>
        </w:rPr>
        <w:t>Wykonawca oświadcza, iż jest odpowiedzialny za przeszkolenie zatrudnionych przez siebie pracowników w zakresie przepisów BHP.</w:t>
      </w:r>
    </w:p>
    <w:p w:rsidR="005E3BBB" w:rsidRPr="00E83E3D" w:rsidRDefault="00E302C6" w:rsidP="00E302C6">
      <w:pPr>
        <w:pStyle w:val="Tekstpodstawowy"/>
        <w:numPr>
          <w:ilvl w:val="0"/>
          <w:numId w:val="30"/>
        </w:numPr>
        <w:rPr>
          <w:sz w:val="22"/>
          <w:szCs w:val="22"/>
        </w:rPr>
      </w:pPr>
      <w:r w:rsidRPr="00E83E3D">
        <w:rPr>
          <w:bCs/>
          <w:sz w:val="22"/>
          <w:szCs w:val="22"/>
        </w:rPr>
        <w:t>Wykonawca oświadcza, że w z</w:t>
      </w:r>
      <w:r w:rsidR="001505CD" w:rsidRPr="00E83E3D">
        <w:rPr>
          <w:bCs/>
          <w:sz w:val="22"/>
          <w:szCs w:val="22"/>
        </w:rPr>
        <w:t>wiązku z realizacją przedmiotu u</w:t>
      </w:r>
      <w:r w:rsidRPr="00E83E3D">
        <w:rPr>
          <w:bCs/>
          <w:sz w:val="22"/>
          <w:szCs w:val="22"/>
        </w:rPr>
        <w:t>mowy, ponosi całkowitą odpowiedzialność za wszelkie szkody powstałe w związku z wykonaniem niniejszej umowy</w:t>
      </w:r>
      <w:r w:rsidR="00DA0B52" w:rsidRPr="00E83E3D">
        <w:rPr>
          <w:bCs/>
          <w:sz w:val="22"/>
          <w:szCs w:val="22"/>
        </w:rPr>
        <w:t>,</w:t>
      </w:r>
      <w:r w:rsidRPr="00E83E3D">
        <w:rPr>
          <w:bCs/>
          <w:sz w:val="22"/>
          <w:szCs w:val="22"/>
        </w:rPr>
        <w:t xml:space="preserve"> aż do czasu podpisania protokołu odbioru końcowego.</w:t>
      </w:r>
    </w:p>
    <w:p w:rsidR="002B07DB" w:rsidRPr="00624871" w:rsidRDefault="00942B19" w:rsidP="00624871">
      <w:pPr>
        <w:pStyle w:val="Tekstpodstawowy"/>
        <w:numPr>
          <w:ilvl w:val="0"/>
          <w:numId w:val="30"/>
        </w:numPr>
        <w:rPr>
          <w:sz w:val="22"/>
          <w:szCs w:val="22"/>
        </w:rPr>
      </w:pPr>
      <w:r w:rsidRPr="00E83E3D">
        <w:rPr>
          <w:sz w:val="22"/>
          <w:szCs w:val="22"/>
        </w:rPr>
        <w:t>Wykonawca oświadcza, że zapoznał się ze s</w:t>
      </w:r>
      <w:r w:rsidR="00CF7298" w:rsidRPr="00E83E3D">
        <w:rPr>
          <w:sz w:val="22"/>
          <w:szCs w:val="22"/>
        </w:rPr>
        <w:t xml:space="preserve">tanem faktycznym zakresu robót </w:t>
      </w:r>
      <w:r w:rsidRPr="00E83E3D">
        <w:rPr>
          <w:sz w:val="22"/>
          <w:szCs w:val="22"/>
        </w:rPr>
        <w:t>i nie wnosi żadnych uwag.</w:t>
      </w:r>
    </w:p>
    <w:p w:rsidR="00466FCA" w:rsidRPr="00E83E3D" w:rsidRDefault="00E302C6" w:rsidP="003223B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83E3D">
        <w:rPr>
          <w:b/>
          <w:sz w:val="22"/>
          <w:szCs w:val="22"/>
        </w:rPr>
        <w:t>§</w:t>
      </w:r>
      <w:r w:rsidR="00395005">
        <w:rPr>
          <w:b/>
          <w:sz w:val="22"/>
          <w:szCs w:val="22"/>
        </w:rPr>
        <w:t xml:space="preserve"> </w:t>
      </w:r>
      <w:r w:rsidR="004F27F3" w:rsidRPr="00E83E3D">
        <w:rPr>
          <w:b/>
          <w:sz w:val="22"/>
          <w:szCs w:val="22"/>
        </w:rPr>
        <w:t>5</w:t>
      </w:r>
    </w:p>
    <w:p w:rsidR="00466FCA" w:rsidRPr="00E83E3D" w:rsidRDefault="00E302C6" w:rsidP="00FB4463">
      <w:pPr>
        <w:pStyle w:val="Tekstpodstawowy"/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Przedstawiciele stron</w:t>
      </w:r>
    </w:p>
    <w:p w:rsidR="00CF1820" w:rsidRPr="00E83E3D" w:rsidRDefault="00CF1820" w:rsidP="00F854F6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83E3D">
        <w:rPr>
          <w:sz w:val="22"/>
          <w:szCs w:val="22"/>
        </w:rPr>
        <w:t xml:space="preserve">Przedstawicielem Wykonawcy na budowie </w:t>
      </w:r>
      <w:r w:rsidR="005E6F73" w:rsidRPr="00E83E3D">
        <w:rPr>
          <w:sz w:val="22"/>
          <w:szCs w:val="22"/>
        </w:rPr>
        <w:t>jest</w:t>
      </w:r>
      <w:r w:rsidR="003F228E" w:rsidRPr="00E83E3D">
        <w:rPr>
          <w:sz w:val="22"/>
          <w:szCs w:val="22"/>
        </w:rPr>
        <w:t xml:space="preserve"> </w:t>
      </w:r>
      <w:r w:rsidR="00694F23" w:rsidRPr="00E83E3D">
        <w:rPr>
          <w:sz w:val="22"/>
          <w:szCs w:val="22"/>
        </w:rPr>
        <w:t>...........</w:t>
      </w:r>
      <w:r w:rsidR="00E83E3D">
        <w:rPr>
          <w:sz w:val="22"/>
          <w:szCs w:val="22"/>
        </w:rPr>
        <w:t>.......</w:t>
      </w:r>
      <w:r w:rsidR="00694F23" w:rsidRPr="00E83E3D">
        <w:rPr>
          <w:sz w:val="22"/>
          <w:szCs w:val="22"/>
        </w:rPr>
        <w:t>...</w:t>
      </w:r>
      <w:r w:rsidR="00DA0B52" w:rsidRPr="00E83E3D">
        <w:rPr>
          <w:sz w:val="22"/>
          <w:szCs w:val="22"/>
        </w:rPr>
        <w:t xml:space="preserve"> działający w </w:t>
      </w:r>
      <w:r w:rsidRPr="00E83E3D">
        <w:rPr>
          <w:sz w:val="22"/>
          <w:szCs w:val="22"/>
        </w:rPr>
        <w:t>granicach umocowania określonego przepisami ustawy Prawo budowlane</w:t>
      </w:r>
      <w:r w:rsidR="00E83E3D">
        <w:rPr>
          <w:sz w:val="22"/>
          <w:szCs w:val="22"/>
        </w:rPr>
        <w:t>; nr telefonu .....................</w:t>
      </w:r>
      <w:r w:rsidRPr="00E83E3D">
        <w:rPr>
          <w:sz w:val="22"/>
          <w:szCs w:val="22"/>
        </w:rPr>
        <w:t>.</w:t>
      </w:r>
    </w:p>
    <w:p w:rsidR="00CF1820" w:rsidRPr="00E83E3D" w:rsidRDefault="00CF1820" w:rsidP="00F854F6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83E3D">
        <w:rPr>
          <w:sz w:val="22"/>
          <w:szCs w:val="22"/>
        </w:rPr>
        <w:t>Prze</w:t>
      </w:r>
      <w:r w:rsidR="00624871">
        <w:rPr>
          <w:sz w:val="22"/>
          <w:szCs w:val="22"/>
        </w:rPr>
        <w:t>dstawicielem Zamawiającego</w:t>
      </w:r>
      <w:r w:rsidRPr="00E83E3D">
        <w:rPr>
          <w:sz w:val="22"/>
          <w:szCs w:val="22"/>
        </w:rPr>
        <w:t xml:space="preserve"> odpowiedzialnym za </w:t>
      </w:r>
      <w:r w:rsidR="00FB5EF5" w:rsidRPr="00E83E3D">
        <w:rPr>
          <w:sz w:val="22"/>
          <w:szCs w:val="22"/>
        </w:rPr>
        <w:t>koordynację realizacji</w:t>
      </w:r>
      <w:r w:rsidRPr="00E83E3D">
        <w:rPr>
          <w:sz w:val="22"/>
          <w:szCs w:val="22"/>
        </w:rPr>
        <w:t xml:space="preserve"> przedmiotu umowy jest </w:t>
      </w:r>
      <w:r w:rsidR="00030427">
        <w:rPr>
          <w:sz w:val="22"/>
          <w:szCs w:val="22"/>
        </w:rPr>
        <w:t xml:space="preserve">Pani Anna </w:t>
      </w:r>
      <w:proofErr w:type="spellStart"/>
      <w:r w:rsidR="00030427">
        <w:rPr>
          <w:sz w:val="22"/>
          <w:szCs w:val="22"/>
        </w:rPr>
        <w:t>Błachotnik</w:t>
      </w:r>
      <w:proofErr w:type="spellEnd"/>
      <w:r w:rsidR="00B22815">
        <w:rPr>
          <w:sz w:val="22"/>
          <w:szCs w:val="22"/>
        </w:rPr>
        <w:t>, nr telefonu 74</w:t>
      </w:r>
      <w:r w:rsidR="00030427">
        <w:rPr>
          <w:sz w:val="22"/>
          <w:szCs w:val="22"/>
        </w:rPr>
        <w:t xml:space="preserve"> 88 66 756</w:t>
      </w:r>
    </w:p>
    <w:p w:rsidR="00CF1820" w:rsidRPr="00624871" w:rsidRDefault="00CF1820" w:rsidP="00624871">
      <w:pPr>
        <w:pStyle w:val="Tekstpodstawowy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E83E3D">
        <w:rPr>
          <w:sz w:val="22"/>
          <w:szCs w:val="22"/>
        </w:rPr>
        <w:t>Wykonawca jest zobowiązany do zapewnienia Zamawiającemu oraz wszystkim osobom przez niego upoważnionym, dostępu na teren budowy oraz wszystkich miejsc, gdzie wykonywane są roboty budowlane lub gdzie przewiduje się ich wykonanie, a nie są związane z realizacją przedmiotu umowy.</w:t>
      </w:r>
    </w:p>
    <w:p w:rsidR="00CF1820" w:rsidRPr="00E83E3D" w:rsidRDefault="004F27F3" w:rsidP="00CF1820">
      <w:pPr>
        <w:pStyle w:val="Tekstpodstawowy"/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§</w:t>
      </w:r>
      <w:r w:rsidR="00395005">
        <w:rPr>
          <w:b/>
          <w:sz w:val="22"/>
          <w:szCs w:val="22"/>
        </w:rPr>
        <w:t xml:space="preserve"> </w:t>
      </w:r>
      <w:r w:rsidRPr="00E83E3D">
        <w:rPr>
          <w:b/>
          <w:sz w:val="22"/>
          <w:szCs w:val="22"/>
        </w:rPr>
        <w:t>6</w:t>
      </w:r>
    </w:p>
    <w:p w:rsidR="00CF1820" w:rsidRPr="00E83E3D" w:rsidRDefault="00CF1820" w:rsidP="00CF1820">
      <w:pPr>
        <w:pStyle w:val="Tekstpodstawowy"/>
        <w:tabs>
          <w:tab w:val="num" w:pos="0"/>
        </w:tabs>
        <w:jc w:val="center"/>
        <w:rPr>
          <w:bCs/>
          <w:sz w:val="22"/>
          <w:szCs w:val="22"/>
        </w:rPr>
      </w:pPr>
      <w:r w:rsidRPr="00E83E3D">
        <w:rPr>
          <w:b/>
          <w:sz w:val="22"/>
          <w:szCs w:val="22"/>
        </w:rPr>
        <w:t>Materiały i urządzenia</w:t>
      </w:r>
    </w:p>
    <w:p w:rsidR="00CF1820" w:rsidRPr="00E83E3D" w:rsidRDefault="00CF1820" w:rsidP="00F854F6">
      <w:pPr>
        <w:pStyle w:val="Tekstpodstawowy"/>
        <w:numPr>
          <w:ilvl w:val="0"/>
          <w:numId w:val="10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Wykonawca zobowiązuje się zapewnić materiały i urządzenia, konieczne do wykonania przedmiotu umowy, odpowiadające co do jakości wyrobów dopuszczonych do obrotu i stosowania w budownictwie, określonym w art.10 ustawy</w:t>
      </w:r>
      <w:r w:rsidR="00C86D37" w:rsidRPr="00E83E3D">
        <w:rPr>
          <w:bCs/>
          <w:sz w:val="22"/>
          <w:szCs w:val="22"/>
        </w:rPr>
        <w:t xml:space="preserve"> z dnia 7 lipca 1994 r.</w:t>
      </w:r>
      <w:r w:rsidRPr="00E83E3D">
        <w:rPr>
          <w:bCs/>
          <w:sz w:val="22"/>
          <w:szCs w:val="22"/>
        </w:rPr>
        <w:t xml:space="preserve"> Prawo budowlane</w:t>
      </w:r>
      <w:r w:rsidR="00C86D37" w:rsidRPr="00E83E3D">
        <w:rPr>
          <w:sz w:val="22"/>
          <w:szCs w:val="22"/>
        </w:rPr>
        <w:t xml:space="preserve"> oraz ustawą z dnia 16 kwietnia 2004 r. o wyrobach budowlanych</w:t>
      </w:r>
      <w:r w:rsidRPr="00E83E3D">
        <w:rPr>
          <w:bCs/>
          <w:sz w:val="22"/>
          <w:szCs w:val="22"/>
        </w:rPr>
        <w:t>.</w:t>
      </w:r>
    </w:p>
    <w:p w:rsidR="00CF1820" w:rsidRPr="00E83E3D" w:rsidRDefault="00B9465E" w:rsidP="00F854F6">
      <w:pPr>
        <w:pStyle w:val="Tekstpodstawowy"/>
        <w:numPr>
          <w:ilvl w:val="0"/>
          <w:numId w:val="10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sz w:val="22"/>
          <w:szCs w:val="22"/>
        </w:rPr>
        <w:t xml:space="preserve">Wykonawca gwarantuje osobom reprezentującym </w:t>
      </w:r>
      <w:r w:rsidR="003F228E" w:rsidRPr="00E83E3D">
        <w:rPr>
          <w:sz w:val="22"/>
          <w:szCs w:val="22"/>
        </w:rPr>
        <w:t>Zamawiającego prawo inspekcji w </w:t>
      </w:r>
      <w:r w:rsidRPr="00E83E3D">
        <w:rPr>
          <w:sz w:val="22"/>
          <w:szCs w:val="22"/>
        </w:rPr>
        <w:t>czasie trwania robót oraz wgląd w atesty, certyfikaty lub deklaracje zgodności technicznej dotyczące wykorzystywanych materiałów i sprzętu</w:t>
      </w:r>
      <w:r w:rsidR="00BA6998" w:rsidRPr="00E83E3D">
        <w:rPr>
          <w:sz w:val="22"/>
          <w:szCs w:val="22"/>
        </w:rPr>
        <w:t>.</w:t>
      </w:r>
    </w:p>
    <w:p w:rsidR="00CF1820" w:rsidRPr="00E83E3D" w:rsidRDefault="00CF1820" w:rsidP="00F854F6">
      <w:pPr>
        <w:pStyle w:val="Tekstpodstawowy"/>
        <w:numPr>
          <w:ilvl w:val="0"/>
          <w:numId w:val="10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Jeżeli Zamawiający zażąda badań związanych z prowadzonymi robotami, a które nie były przewidziane niniejszą umową, to Wykonawca obowiązany jest przeprowadzić te badania.</w:t>
      </w:r>
    </w:p>
    <w:p w:rsidR="00CF1820" w:rsidRPr="00E83E3D" w:rsidRDefault="00CF1820" w:rsidP="00F854F6">
      <w:pPr>
        <w:pStyle w:val="Tekstpodstawowy"/>
        <w:numPr>
          <w:ilvl w:val="0"/>
          <w:numId w:val="10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Jeżeli w rezultacie przeprowadzenia tych badań okaże się, że zastosowane materiały bądź wykonanie robót nie jest zgodne z umową, to koszty badań dodatkowych obciążają Wykonawcę, zaś gdy wyniki badań wykażą, że materiały bądź wykonanie robót jest zgodne z umową, to koszty tych badań obciążają Zamawiającego.</w:t>
      </w:r>
    </w:p>
    <w:p w:rsidR="008369F5" w:rsidRPr="00E83E3D" w:rsidRDefault="008369F5" w:rsidP="00CF1820">
      <w:pPr>
        <w:pStyle w:val="Tekstpodstawowy"/>
        <w:tabs>
          <w:tab w:val="left" w:pos="284"/>
        </w:tabs>
        <w:jc w:val="center"/>
        <w:rPr>
          <w:b/>
          <w:sz w:val="22"/>
          <w:szCs w:val="22"/>
        </w:rPr>
      </w:pPr>
    </w:p>
    <w:p w:rsidR="00CF1820" w:rsidRPr="00E83E3D" w:rsidRDefault="004F27F3" w:rsidP="00CF1820">
      <w:pPr>
        <w:pStyle w:val="Tekstpodstawowy"/>
        <w:tabs>
          <w:tab w:val="left" w:pos="284"/>
        </w:tabs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§</w:t>
      </w:r>
      <w:r w:rsidR="00395005">
        <w:rPr>
          <w:b/>
          <w:sz w:val="22"/>
          <w:szCs w:val="22"/>
        </w:rPr>
        <w:t xml:space="preserve"> </w:t>
      </w:r>
      <w:r w:rsidR="00B22815">
        <w:rPr>
          <w:b/>
          <w:sz w:val="22"/>
          <w:szCs w:val="22"/>
        </w:rPr>
        <w:t>7</w:t>
      </w:r>
    </w:p>
    <w:p w:rsidR="00CF1820" w:rsidRPr="00E83E3D" w:rsidRDefault="00CF1820" w:rsidP="00CF1820">
      <w:pPr>
        <w:pStyle w:val="Tekstpodstawowy"/>
        <w:tabs>
          <w:tab w:val="left" w:pos="284"/>
        </w:tabs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Gwarancje</w:t>
      </w:r>
    </w:p>
    <w:p w:rsidR="005D0653" w:rsidRPr="00E83E3D" w:rsidRDefault="00CF1820" w:rsidP="005D0653">
      <w:pPr>
        <w:pStyle w:val="Tekstpodstawowy"/>
        <w:numPr>
          <w:ilvl w:val="0"/>
          <w:numId w:val="7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Zamówienie zostanie wykonane zgodnie z dokumentacją techniczną oraz złożoną ofertą.</w:t>
      </w:r>
    </w:p>
    <w:p w:rsidR="005D0653" w:rsidRPr="00E83E3D" w:rsidRDefault="00CF1820" w:rsidP="005D0653">
      <w:pPr>
        <w:pStyle w:val="Tekstpodstawowy"/>
        <w:numPr>
          <w:ilvl w:val="0"/>
          <w:numId w:val="7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Wykonawca udziela Zamawiającemu gwarancji </w:t>
      </w:r>
      <w:r w:rsidR="00A17CB9" w:rsidRPr="00E83E3D">
        <w:rPr>
          <w:bCs/>
          <w:sz w:val="22"/>
          <w:szCs w:val="22"/>
        </w:rPr>
        <w:t>i rękojmi na wszelkie prace objęte</w:t>
      </w:r>
      <w:r w:rsidRPr="00E83E3D">
        <w:rPr>
          <w:bCs/>
          <w:sz w:val="22"/>
          <w:szCs w:val="22"/>
        </w:rPr>
        <w:t xml:space="preserve"> przedmiot</w:t>
      </w:r>
      <w:r w:rsidR="00A17CB9" w:rsidRPr="00E83E3D">
        <w:rPr>
          <w:bCs/>
          <w:sz w:val="22"/>
          <w:szCs w:val="22"/>
        </w:rPr>
        <w:t>em niniejszej</w:t>
      </w:r>
      <w:r w:rsidRPr="00E83E3D">
        <w:rPr>
          <w:bCs/>
          <w:sz w:val="22"/>
          <w:szCs w:val="22"/>
        </w:rPr>
        <w:t xml:space="preserve"> umowy, na okres </w:t>
      </w:r>
      <w:r w:rsidR="008369F5">
        <w:rPr>
          <w:b/>
          <w:sz w:val="22"/>
          <w:szCs w:val="22"/>
        </w:rPr>
        <w:t xml:space="preserve">24 </w:t>
      </w:r>
      <w:r w:rsidRPr="00E83E3D">
        <w:rPr>
          <w:b/>
          <w:sz w:val="22"/>
          <w:szCs w:val="22"/>
        </w:rPr>
        <w:t>miesięcy</w:t>
      </w:r>
      <w:r w:rsidRPr="00E83E3D">
        <w:rPr>
          <w:bCs/>
          <w:sz w:val="22"/>
          <w:szCs w:val="22"/>
        </w:rPr>
        <w:t xml:space="preserve">, licząc od </w:t>
      </w:r>
      <w:r w:rsidR="00A17CB9" w:rsidRPr="00E83E3D">
        <w:rPr>
          <w:bCs/>
          <w:sz w:val="22"/>
          <w:szCs w:val="22"/>
        </w:rPr>
        <w:t>dnia podpisania przez obie strony</w:t>
      </w:r>
      <w:r w:rsidRPr="00E83E3D">
        <w:rPr>
          <w:bCs/>
          <w:sz w:val="22"/>
          <w:szCs w:val="22"/>
        </w:rPr>
        <w:t xml:space="preserve"> protokołu odbioru końcowego.</w:t>
      </w:r>
    </w:p>
    <w:p w:rsidR="005D0653" w:rsidRPr="00E83E3D" w:rsidRDefault="00A17CB9" w:rsidP="005D0653">
      <w:pPr>
        <w:pStyle w:val="Tekstpodstawowy"/>
        <w:numPr>
          <w:ilvl w:val="0"/>
          <w:numId w:val="7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Gwarancją Wykonawcy objęte są wszystkie roboty wykonane na podstawie umowy, bez względu na to, czy zostały wykonane przez Wykonawcę, czy przez podwykonawcę, którym posłużył się on przy wykonywaniu niniejszej umowy.</w:t>
      </w:r>
    </w:p>
    <w:p w:rsidR="005D0653" w:rsidRPr="00E83E3D" w:rsidRDefault="00A17CB9" w:rsidP="005D0653">
      <w:pPr>
        <w:pStyle w:val="Tekstpodstawowy"/>
        <w:numPr>
          <w:ilvl w:val="0"/>
          <w:numId w:val="7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W okresie gwarancji Wykonawca zapewni bezpłatne naprawy gwarancyjne. Naprawy gwarancyjne świadczone będą w miejscu użytkowania przedmiotu umowy.</w:t>
      </w:r>
    </w:p>
    <w:p w:rsidR="005D0653" w:rsidRPr="00E83E3D" w:rsidRDefault="00A17CB9" w:rsidP="005D0653">
      <w:pPr>
        <w:pStyle w:val="Tekstpodstawowy"/>
        <w:numPr>
          <w:ilvl w:val="0"/>
          <w:numId w:val="7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Wykonawca zapewnia wykonanie napraw w okresie gwarancji i rękojmi w najkrótszym możliwym terminie uwzględniającym techniczne możliwości ich usunięcia, jednak nie dłuższym niż </w:t>
      </w:r>
      <w:r w:rsidR="00044680" w:rsidRPr="00E83E3D">
        <w:rPr>
          <w:bCs/>
          <w:sz w:val="22"/>
          <w:szCs w:val="22"/>
        </w:rPr>
        <w:t>14</w:t>
      </w:r>
      <w:r w:rsidRPr="00E83E3D">
        <w:rPr>
          <w:bCs/>
          <w:sz w:val="22"/>
          <w:szCs w:val="22"/>
        </w:rPr>
        <w:t xml:space="preserve"> dni od daty ich zgłoszenia przez Zamawiającego.</w:t>
      </w:r>
      <w:r w:rsidR="005D0653" w:rsidRPr="00E83E3D">
        <w:rPr>
          <w:bCs/>
          <w:sz w:val="22"/>
          <w:szCs w:val="22"/>
        </w:rPr>
        <w:t xml:space="preserve"> </w:t>
      </w:r>
    </w:p>
    <w:p w:rsidR="005D0653" w:rsidRPr="00E83E3D" w:rsidRDefault="00A17CB9" w:rsidP="005D0653">
      <w:pPr>
        <w:pStyle w:val="Tekstpodstawowy"/>
        <w:numPr>
          <w:ilvl w:val="0"/>
          <w:numId w:val="7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Zgłoszenie, o którym mowa w ust. 5</w:t>
      </w:r>
      <w:r w:rsidR="00D0020A" w:rsidRPr="00E83E3D">
        <w:rPr>
          <w:bCs/>
          <w:sz w:val="22"/>
          <w:szCs w:val="22"/>
        </w:rPr>
        <w:t xml:space="preserve"> będzie dokonywane faksem lub pisemnie na adres Wykonawcy.</w:t>
      </w:r>
    </w:p>
    <w:p w:rsidR="005D0653" w:rsidRPr="00E83E3D" w:rsidRDefault="005D0653" w:rsidP="005D0653">
      <w:pPr>
        <w:pStyle w:val="Tekstpodstawowy"/>
        <w:numPr>
          <w:ilvl w:val="0"/>
          <w:numId w:val="7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W przypadku niespełnienia zobowiązań określonych w ust. 5</w:t>
      </w:r>
      <w:r w:rsidR="00B47E0E" w:rsidRPr="00E83E3D">
        <w:rPr>
          <w:bCs/>
          <w:sz w:val="22"/>
          <w:szCs w:val="22"/>
        </w:rPr>
        <w:t>,</w:t>
      </w:r>
      <w:r w:rsidRPr="00E83E3D">
        <w:rPr>
          <w:bCs/>
          <w:sz w:val="22"/>
          <w:szCs w:val="22"/>
        </w:rPr>
        <w:t xml:space="preserve"> Zamawiający może zlecić wykonanie napraw osobie trzeciej na koszt Wykonawcy.</w:t>
      </w:r>
    </w:p>
    <w:p w:rsidR="005D0653" w:rsidRPr="00E83E3D" w:rsidRDefault="005D0653" w:rsidP="005D0653">
      <w:pPr>
        <w:pStyle w:val="Tekstpodstawowy"/>
        <w:numPr>
          <w:ilvl w:val="0"/>
          <w:numId w:val="7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Usunięcie wad zostaje stwierdzone w protokole </w:t>
      </w:r>
      <w:r w:rsidR="00044680" w:rsidRPr="00E83E3D">
        <w:rPr>
          <w:bCs/>
          <w:sz w:val="22"/>
          <w:szCs w:val="22"/>
        </w:rPr>
        <w:t>przeglądu gwarancyjnego</w:t>
      </w:r>
      <w:r w:rsidRPr="00E83E3D">
        <w:rPr>
          <w:bCs/>
          <w:sz w:val="22"/>
          <w:szCs w:val="22"/>
        </w:rPr>
        <w:t>.</w:t>
      </w:r>
    </w:p>
    <w:p w:rsidR="00E254A9" w:rsidRPr="00E83E3D" w:rsidRDefault="00E254A9" w:rsidP="005D0653">
      <w:pPr>
        <w:pStyle w:val="Tekstpodstawowy"/>
        <w:numPr>
          <w:ilvl w:val="0"/>
          <w:numId w:val="7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Jeżeli Wykonawca wykonuje przedmiot umowy w sposób wadliwy albo sprzeczny z umową, Zamawiający może wezwać go do zmiany sposobu wykonywania i wyznaczyć mu w tym celu </w:t>
      </w:r>
      <w:r w:rsidRPr="00E83E3D">
        <w:rPr>
          <w:bCs/>
          <w:sz w:val="22"/>
          <w:szCs w:val="22"/>
        </w:rPr>
        <w:lastRenderedPageBreak/>
        <w:t>odpowiedni termin. Po bezskutecznym upływie wyznaczonego terminu, Zamawiający może powierzyć poprawienie lub dalsze wykonywanie przedmiotu umowy innej firmie na koszt i niebezpieczeństwo Wykonawcy.</w:t>
      </w:r>
    </w:p>
    <w:p w:rsidR="00A17CB9" w:rsidRPr="00E83E3D" w:rsidRDefault="005D0653" w:rsidP="00C17685">
      <w:pPr>
        <w:pStyle w:val="Tekstpodstawowy"/>
        <w:numPr>
          <w:ilvl w:val="0"/>
          <w:numId w:val="7"/>
        </w:numPr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W przypadku usunięcia wad w okresie gwarancji, termin gwarancji dla naprawione</w:t>
      </w:r>
      <w:r w:rsidR="00096F16">
        <w:rPr>
          <w:bCs/>
          <w:sz w:val="22"/>
          <w:szCs w:val="22"/>
        </w:rPr>
        <w:t>go elementu wyniesie ponownie 24 miesiące</w:t>
      </w:r>
      <w:r w:rsidRPr="00E83E3D">
        <w:rPr>
          <w:bCs/>
          <w:sz w:val="22"/>
          <w:szCs w:val="22"/>
        </w:rPr>
        <w:t>.</w:t>
      </w:r>
    </w:p>
    <w:p w:rsidR="002B7CA0" w:rsidRPr="00E83E3D" w:rsidRDefault="002B7CA0" w:rsidP="003C6223">
      <w:pPr>
        <w:pStyle w:val="Tekstpodstawowy"/>
        <w:tabs>
          <w:tab w:val="left" w:pos="284"/>
        </w:tabs>
        <w:jc w:val="center"/>
        <w:rPr>
          <w:b/>
          <w:sz w:val="22"/>
          <w:szCs w:val="22"/>
        </w:rPr>
      </w:pPr>
    </w:p>
    <w:p w:rsidR="002B7CA0" w:rsidRPr="00E83E3D" w:rsidRDefault="004F27F3" w:rsidP="002B7CA0">
      <w:pPr>
        <w:widowControl w:val="0"/>
        <w:tabs>
          <w:tab w:val="left" w:pos="4740"/>
          <w:tab w:val="center" w:pos="5032"/>
        </w:tabs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§</w:t>
      </w:r>
      <w:r w:rsidR="00395005">
        <w:rPr>
          <w:b/>
          <w:sz w:val="22"/>
          <w:szCs w:val="22"/>
        </w:rPr>
        <w:t xml:space="preserve"> </w:t>
      </w:r>
      <w:r w:rsidR="00624871">
        <w:rPr>
          <w:b/>
          <w:sz w:val="22"/>
          <w:szCs w:val="22"/>
        </w:rPr>
        <w:t>8</w:t>
      </w:r>
    </w:p>
    <w:p w:rsidR="002B7CA0" w:rsidRPr="00E83E3D" w:rsidRDefault="002B7CA0" w:rsidP="002B7CA0">
      <w:pPr>
        <w:widowControl w:val="0"/>
        <w:tabs>
          <w:tab w:val="left" w:pos="4740"/>
          <w:tab w:val="center" w:pos="5032"/>
        </w:tabs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Kontrola realizacji robót</w:t>
      </w:r>
    </w:p>
    <w:p w:rsidR="002B7CA0" w:rsidRPr="00E83E3D" w:rsidRDefault="002B7CA0" w:rsidP="002B7CA0">
      <w:pPr>
        <w:widowControl w:val="0"/>
        <w:numPr>
          <w:ilvl w:val="0"/>
          <w:numId w:val="41"/>
        </w:numPr>
        <w:tabs>
          <w:tab w:val="left" w:pos="340"/>
        </w:tabs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Zamawiający ma prawo do fachowej kontroli jakości materiałów, które są wykorzystywane do realizacji robót budowlanych, jak i kontroli jakości oraz poprawności wykonania tych robót.</w:t>
      </w:r>
    </w:p>
    <w:p w:rsidR="002B7CA0" w:rsidRPr="00E83E3D" w:rsidRDefault="002B7CA0" w:rsidP="002B7CA0">
      <w:pPr>
        <w:widowControl w:val="0"/>
        <w:numPr>
          <w:ilvl w:val="0"/>
          <w:numId w:val="41"/>
        </w:numPr>
        <w:tabs>
          <w:tab w:val="left" w:pos="340"/>
        </w:tabs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Wykonawca zapewnia potrzebne oprzyrządowanie, potencjał ludzki oraz materiały wymagane do zbadania jakości wykonanych robót na rzecz Zamawiającego, a ta</w:t>
      </w:r>
      <w:r w:rsidR="005714C4">
        <w:rPr>
          <w:sz w:val="22"/>
          <w:szCs w:val="22"/>
        </w:rPr>
        <w:t>kże do sprawdzenia ciężaru i </w:t>
      </w:r>
      <w:r w:rsidRPr="00E83E3D">
        <w:rPr>
          <w:sz w:val="22"/>
          <w:szCs w:val="22"/>
        </w:rPr>
        <w:t>ilości zużytych materiałów.</w:t>
      </w:r>
    </w:p>
    <w:p w:rsidR="002B7CA0" w:rsidRPr="00E83E3D" w:rsidRDefault="002B7CA0" w:rsidP="002B7CA0">
      <w:pPr>
        <w:pStyle w:val="Tekstpodstawowy"/>
        <w:numPr>
          <w:ilvl w:val="0"/>
          <w:numId w:val="41"/>
        </w:numPr>
        <w:tabs>
          <w:tab w:val="left" w:pos="340"/>
        </w:tabs>
        <w:suppressAutoHyphens/>
        <w:rPr>
          <w:sz w:val="22"/>
          <w:szCs w:val="22"/>
        </w:rPr>
      </w:pPr>
      <w:r w:rsidRPr="00E83E3D">
        <w:rPr>
          <w:sz w:val="22"/>
          <w:szCs w:val="22"/>
        </w:rPr>
        <w:t xml:space="preserve">Badania, o których mowa w ust. 2 realizowane będą przez Wykonawcę na własny koszt. </w:t>
      </w:r>
    </w:p>
    <w:p w:rsidR="002B7CA0" w:rsidRPr="00E83E3D" w:rsidRDefault="002B7CA0" w:rsidP="002B7CA0">
      <w:pPr>
        <w:widowControl w:val="0"/>
        <w:numPr>
          <w:ilvl w:val="0"/>
          <w:numId w:val="41"/>
        </w:numPr>
        <w:tabs>
          <w:tab w:val="left" w:pos="340"/>
        </w:tabs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Zamawiający może według swojego uznania, przeprowadzać kontrole poprzez swoje wewnętrzne jednostki</w:t>
      </w:r>
      <w:r w:rsidR="00501268" w:rsidRPr="00E83E3D">
        <w:rPr>
          <w:sz w:val="22"/>
          <w:szCs w:val="22"/>
        </w:rPr>
        <w:t>,</w:t>
      </w:r>
      <w:r w:rsidRPr="00E83E3D">
        <w:rPr>
          <w:sz w:val="22"/>
          <w:szCs w:val="22"/>
        </w:rPr>
        <w:t xml:space="preserve"> jak i przez posiadających s</w:t>
      </w:r>
      <w:r w:rsidR="00501268" w:rsidRPr="00E83E3D">
        <w:rPr>
          <w:sz w:val="22"/>
          <w:szCs w:val="22"/>
        </w:rPr>
        <w:t>tosowne uprawnienia fachowców z </w:t>
      </w:r>
      <w:r w:rsidRPr="00E83E3D">
        <w:rPr>
          <w:sz w:val="22"/>
          <w:szCs w:val="22"/>
        </w:rPr>
        <w:t>zewnątrz (rzeczoznawców).</w:t>
      </w:r>
    </w:p>
    <w:p w:rsidR="002B7CA0" w:rsidRPr="00E83E3D" w:rsidRDefault="002B7CA0" w:rsidP="002B7CA0">
      <w:pPr>
        <w:widowControl w:val="0"/>
        <w:numPr>
          <w:ilvl w:val="0"/>
          <w:numId w:val="41"/>
        </w:numPr>
        <w:tabs>
          <w:tab w:val="left" w:pos="340"/>
        </w:tabs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 razie zażądania przez Zamawiającego b</w:t>
      </w:r>
      <w:r w:rsidR="00501268" w:rsidRPr="00E83E3D">
        <w:rPr>
          <w:sz w:val="22"/>
          <w:szCs w:val="22"/>
        </w:rPr>
        <w:t>adań jakości wykonanych robót i </w:t>
      </w:r>
      <w:r w:rsidRPr="00E83E3D">
        <w:rPr>
          <w:sz w:val="22"/>
          <w:szCs w:val="22"/>
        </w:rPr>
        <w:t>zastosowanych materiałów, innych niż określone w ust. 2, Wykonawca zobowiązany jest przeprowad</w:t>
      </w:r>
      <w:r w:rsidR="00501268" w:rsidRPr="00E83E3D">
        <w:rPr>
          <w:sz w:val="22"/>
          <w:szCs w:val="22"/>
        </w:rPr>
        <w:t>zić te badania</w:t>
      </w:r>
      <w:r w:rsidRPr="00E83E3D">
        <w:rPr>
          <w:sz w:val="22"/>
          <w:szCs w:val="22"/>
        </w:rPr>
        <w:t>.</w:t>
      </w:r>
    </w:p>
    <w:p w:rsidR="002B7CA0" w:rsidRPr="00E83E3D" w:rsidRDefault="002B7CA0" w:rsidP="002B7CA0">
      <w:pPr>
        <w:widowControl w:val="0"/>
        <w:numPr>
          <w:ilvl w:val="0"/>
          <w:numId w:val="41"/>
        </w:numPr>
        <w:tabs>
          <w:tab w:val="left" w:pos="340"/>
        </w:tabs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Kontrola przeprowadzona przez Zamawiającego lub na jego zlecenie jest miarodajna dla oceny jakości i poprawności wykonanych robót budowlanych.</w:t>
      </w:r>
    </w:p>
    <w:p w:rsidR="002B7CA0" w:rsidRPr="00E83E3D" w:rsidRDefault="002B7CA0" w:rsidP="002B7CA0">
      <w:pPr>
        <w:widowControl w:val="0"/>
        <w:numPr>
          <w:ilvl w:val="0"/>
          <w:numId w:val="41"/>
        </w:numPr>
        <w:tabs>
          <w:tab w:val="left" w:pos="340"/>
        </w:tabs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Wykonawca zobowiązuje się do postępowania całkowicie zgodnego z instrukcjami kontroli przeprowadzonej przez Zamawiającego, które to instrukcje odnoszą się do jakości i poprawności wykonania robót budowlanych.</w:t>
      </w:r>
    </w:p>
    <w:p w:rsidR="002B7CA0" w:rsidRPr="00E83E3D" w:rsidRDefault="002B7CA0" w:rsidP="002B7CA0">
      <w:pPr>
        <w:widowControl w:val="0"/>
        <w:numPr>
          <w:ilvl w:val="0"/>
          <w:numId w:val="41"/>
        </w:numPr>
        <w:tabs>
          <w:tab w:val="left" w:pos="340"/>
        </w:tabs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Z czynności kontrolnych winien być sporządzony protokół</w:t>
      </w:r>
      <w:r w:rsidR="00501268" w:rsidRPr="00E83E3D">
        <w:rPr>
          <w:sz w:val="22"/>
          <w:szCs w:val="22"/>
        </w:rPr>
        <w:t>,</w:t>
      </w:r>
      <w:r w:rsidRPr="00E83E3D">
        <w:rPr>
          <w:sz w:val="22"/>
          <w:szCs w:val="22"/>
        </w:rPr>
        <w:t xml:space="preserve"> doręczony przedstawi</w:t>
      </w:r>
      <w:r w:rsidR="00501268" w:rsidRPr="00E83E3D">
        <w:rPr>
          <w:sz w:val="22"/>
          <w:szCs w:val="22"/>
        </w:rPr>
        <w:t>cielowi Wykonawcy.</w:t>
      </w:r>
    </w:p>
    <w:p w:rsidR="00501268" w:rsidRPr="00E83E3D" w:rsidRDefault="00501268" w:rsidP="002B7CA0">
      <w:pPr>
        <w:widowControl w:val="0"/>
        <w:jc w:val="center"/>
        <w:rPr>
          <w:b/>
          <w:sz w:val="22"/>
          <w:szCs w:val="22"/>
        </w:rPr>
      </w:pPr>
    </w:p>
    <w:p w:rsidR="003C6223" w:rsidRPr="00E83E3D" w:rsidRDefault="004F27F3" w:rsidP="003C6223">
      <w:pPr>
        <w:pStyle w:val="Tekstpodstawowy"/>
        <w:tabs>
          <w:tab w:val="left" w:pos="284"/>
        </w:tabs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§</w:t>
      </w:r>
      <w:r w:rsidR="00395005">
        <w:rPr>
          <w:b/>
          <w:sz w:val="22"/>
          <w:szCs w:val="22"/>
        </w:rPr>
        <w:t xml:space="preserve"> </w:t>
      </w:r>
      <w:r w:rsidR="00624871">
        <w:rPr>
          <w:b/>
          <w:sz w:val="22"/>
          <w:szCs w:val="22"/>
        </w:rPr>
        <w:t>9</w:t>
      </w:r>
    </w:p>
    <w:p w:rsidR="003C6223" w:rsidRPr="00E83E3D" w:rsidRDefault="003C6223" w:rsidP="003C6223">
      <w:pPr>
        <w:pStyle w:val="Tekstpodstawowy"/>
        <w:tabs>
          <w:tab w:val="left" w:pos="284"/>
        </w:tabs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Kary i odszkodowania</w:t>
      </w:r>
    </w:p>
    <w:p w:rsidR="003C6223" w:rsidRPr="00E83E3D" w:rsidRDefault="003C6223" w:rsidP="00D3218C">
      <w:pPr>
        <w:pStyle w:val="Tekstpodstawowy"/>
        <w:numPr>
          <w:ilvl w:val="0"/>
          <w:numId w:val="20"/>
        </w:numPr>
        <w:tabs>
          <w:tab w:val="clear" w:pos="420"/>
          <w:tab w:val="num" w:pos="360"/>
        </w:tabs>
        <w:ind w:hanging="420"/>
        <w:rPr>
          <w:b/>
          <w:sz w:val="22"/>
          <w:szCs w:val="22"/>
        </w:rPr>
      </w:pPr>
      <w:r w:rsidRPr="00E83E3D">
        <w:rPr>
          <w:sz w:val="22"/>
          <w:szCs w:val="22"/>
        </w:rPr>
        <w:t>Na Wykonawcy ciąży obowiązek naprawienia wszelkich wyrządzonych przez siebie szkód, jak również pokrycia roszczeń osób trzecich związanych ze szkodami powstałymi przy realizacji niniejszej umowy.</w:t>
      </w:r>
      <w:r w:rsidR="00E87972" w:rsidRPr="00E83E3D">
        <w:rPr>
          <w:sz w:val="22"/>
          <w:szCs w:val="22"/>
        </w:rPr>
        <w:t xml:space="preserve"> Szkoda rozumiana jest zarówno jako uszczerbek majątkowy, jak też utracone korzyści, które można by osiągnąć, gdyby Wykonawca wykonywał swoje obowiązki w sposób należyty.</w:t>
      </w:r>
    </w:p>
    <w:p w:rsidR="00E87972" w:rsidRPr="00E83E3D" w:rsidRDefault="00E87972" w:rsidP="00F854F6">
      <w:pPr>
        <w:pStyle w:val="Tekstpodstawowy"/>
        <w:numPr>
          <w:ilvl w:val="0"/>
          <w:numId w:val="20"/>
        </w:numPr>
        <w:tabs>
          <w:tab w:val="left" w:pos="360"/>
        </w:tabs>
        <w:ind w:hanging="420"/>
        <w:rPr>
          <w:b/>
          <w:sz w:val="22"/>
          <w:szCs w:val="22"/>
        </w:rPr>
      </w:pPr>
      <w:r w:rsidRPr="00E83E3D">
        <w:rPr>
          <w:sz w:val="22"/>
          <w:szCs w:val="22"/>
        </w:rPr>
        <w:t>Wykonawca zapłaci Zamawiającemu kary umown</w:t>
      </w:r>
      <w:r w:rsidR="00AA0E5E" w:rsidRPr="00E83E3D">
        <w:rPr>
          <w:sz w:val="22"/>
          <w:szCs w:val="22"/>
        </w:rPr>
        <w:t>e w następujących przypadkach i </w:t>
      </w:r>
      <w:r w:rsidRPr="00E83E3D">
        <w:rPr>
          <w:sz w:val="22"/>
          <w:szCs w:val="22"/>
        </w:rPr>
        <w:t>wysokościach:</w:t>
      </w:r>
    </w:p>
    <w:p w:rsidR="00E87972" w:rsidRPr="00E83E3D" w:rsidRDefault="005714C4" w:rsidP="00F854F6">
      <w:pPr>
        <w:pStyle w:val="Tekstpodstawowy"/>
        <w:numPr>
          <w:ilvl w:val="1"/>
          <w:numId w:val="20"/>
        </w:numPr>
        <w:tabs>
          <w:tab w:val="left" w:pos="36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0,3</w:t>
      </w:r>
      <w:r w:rsidR="00EF33B4" w:rsidRPr="00E83E3D">
        <w:rPr>
          <w:sz w:val="22"/>
          <w:szCs w:val="22"/>
        </w:rPr>
        <w:t xml:space="preserve">% wartości wynagrodzenia </w:t>
      </w:r>
      <w:r w:rsidR="00747900" w:rsidRPr="00E83E3D">
        <w:rPr>
          <w:sz w:val="22"/>
          <w:szCs w:val="22"/>
        </w:rPr>
        <w:t>netto</w:t>
      </w:r>
      <w:r w:rsidR="00EF33B4" w:rsidRPr="00E83E3D">
        <w:rPr>
          <w:sz w:val="22"/>
          <w:szCs w:val="22"/>
        </w:rPr>
        <w:t xml:space="preserve"> umowy za każdy dzień opóźnienia w wykonaniu przedmiotu umowy, licz</w:t>
      </w:r>
      <w:r w:rsidR="000D0B08" w:rsidRPr="00E83E3D">
        <w:rPr>
          <w:sz w:val="22"/>
          <w:szCs w:val="22"/>
        </w:rPr>
        <w:t xml:space="preserve">onej od dnia, o którym mowa w §2 ust. 1 </w:t>
      </w:r>
      <w:proofErr w:type="spellStart"/>
      <w:r w:rsidR="000D0B08" w:rsidRPr="00E83E3D">
        <w:rPr>
          <w:sz w:val="22"/>
          <w:szCs w:val="22"/>
        </w:rPr>
        <w:t>pkt</w:t>
      </w:r>
      <w:proofErr w:type="spellEnd"/>
      <w:r w:rsidR="000D0B08" w:rsidRPr="00E83E3D">
        <w:rPr>
          <w:sz w:val="22"/>
          <w:szCs w:val="22"/>
        </w:rPr>
        <w:t xml:space="preserve"> 2</w:t>
      </w:r>
      <w:r w:rsidR="00EF33B4" w:rsidRPr="00E83E3D">
        <w:rPr>
          <w:sz w:val="22"/>
          <w:szCs w:val="22"/>
        </w:rPr>
        <w:t xml:space="preserve"> umowy, do dnia faktycznego odbioru;</w:t>
      </w:r>
    </w:p>
    <w:p w:rsidR="00EF33B4" w:rsidRPr="00E83E3D" w:rsidRDefault="00EF33B4" w:rsidP="00F854F6">
      <w:pPr>
        <w:pStyle w:val="Tekstpodstawowy"/>
        <w:numPr>
          <w:ilvl w:val="1"/>
          <w:numId w:val="20"/>
        </w:numPr>
        <w:tabs>
          <w:tab w:val="left" w:pos="360"/>
        </w:tabs>
        <w:ind w:left="720"/>
        <w:rPr>
          <w:b/>
          <w:sz w:val="22"/>
          <w:szCs w:val="22"/>
        </w:rPr>
      </w:pPr>
      <w:r w:rsidRPr="00E83E3D">
        <w:rPr>
          <w:sz w:val="22"/>
          <w:szCs w:val="22"/>
        </w:rPr>
        <w:t>0,</w:t>
      </w:r>
      <w:r w:rsidR="005714C4">
        <w:rPr>
          <w:sz w:val="22"/>
          <w:szCs w:val="22"/>
        </w:rPr>
        <w:t>3</w:t>
      </w:r>
      <w:r w:rsidR="00050F64">
        <w:rPr>
          <w:sz w:val="22"/>
          <w:szCs w:val="22"/>
        </w:rPr>
        <w:t>% wartości wynagrodzenia</w:t>
      </w:r>
      <w:r w:rsidRPr="00E83E3D">
        <w:rPr>
          <w:sz w:val="22"/>
          <w:szCs w:val="22"/>
        </w:rPr>
        <w:t xml:space="preserve"> </w:t>
      </w:r>
      <w:r w:rsidR="00747900" w:rsidRPr="00E83E3D">
        <w:rPr>
          <w:sz w:val="22"/>
          <w:szCs w:val="22"/>
        </w:rPr>
        <w:t>netto</w:t>
      </w:r>
      <w:r w:rsidRPr="00E83E3D">
        <w:rPr>
          <w:sz w:val="22"/>
          <w:szCs w:val="22"/>
        </w:rPr>
        <w:t xml:space="preserve"> za każdy dzień opóźnienia w usunięciu wad</w:t>
      </w:r>
      <w:r w:rsidR="00747900" w:rsidRPr="00E83E3D">
        <w:rPr>
          <w:sz w:val="22"/>
          <w:szCs w:val="22"/>
        </w:rPr>
        <w:t xml:space="preserve"> stwierdzonych w czasie odbioru lub okresie gwarancji i rękojmi</w:t>
      </w:r>
      <w:r w:rsidRPr="00E83E3D">
        <w:rPr>
          <w:sz w:val="22"/>
          <w:szCs w:val="22"/>
        </w:rPr>
        <w:t>, liczonej od dnia ustalonego na wykonanie usunięcia wad;</w:t>
      </w:r>
    </w:p>
    <w:p w:rsidR="00EF33B4" w:rsidRPr="00E83E3D" w:rsidRDefault="00EF33B4" w:rsidP="00F854F6">
      <w:pPr>
        <w:pStyle w:val="Tekstpodstawowy"/>
        <w:numPr>
          <w:ilvl w:val="1"/>
          <w:numId w:val="20"/>
        </w:numPr>
        <w:tabs>
          <w:tab w:val="left" w:pos="360"/>
        </w:tabs>
        <w:ind w:left="720"/>
        <w:rPr>
          <w:b/>
          <w:sz w:val="22"/>
          <w:szCs w:val="22"/>
        </w:rPr>
      </w:pPr>
      <w:r w:rsidRPr="00E83E3D">
        <w:rPr>
          <w:sz w:val="22"/>
          <w:szCs w:val="22"/>
        </w:rPr>
        <w:t>za odstąpienie od umowy lub rozwiązanie umowy z przyczyn</w:t>
      </w:r>
      <w:r w:rsidR="00747900" w:rsidRPr="00E83E3D">
        <w:rPr>
          <w:sz w:val="22"/>
          <w:szCs w:val="22"/>
        </w:rPr>
        <w:t xml:space="preserve"> leżących po stronie</w:t>
      </w:r>
      <w:r w:rsidRPr="00E83E3D">
        <w:rPr>
          <w:sz w:val="22"/>
          <w:szCs w:val="22"/>
        </w:rPr>
        <w:t xml:space="preserve"> Wykonawcy </w:t>
      </w:r>
      <w:r w:rsidR="00747900" w:rsidRPr="00E83E3D">
        <w:rPr>
          <w:sz w:val="22"/>
          <w:szCs w:val="22"/>
        </w:rPr>
        <w:t xml:space="preserve">i od niego zależnych </w:t>
      </w:r>
      <w:r w:rsidRPr="00E83E3D">
        <w:rPr>
          <w:sz w:val="22"/>
          <w:szCs w:val="22"/>
        </w:rPr>
        <w:t xml:space="preserve">w wysokości 10% wartości wynagrodzenia </w:t>
      </w:r>
      <w:r w:rsidR="00747900" w:rsidRPr="00E83E3D">
        <w:rPr>
          <w:sz w:val="22"/>
          <w:szCs w:val="22"/>
        </w:rPr>
        <w:t>ne</w:t>
      </w:r>
      <w:r w:rsidRPr="00E83E3D">
        <w:rPr>
          <w:sz w:val="22"/>
          <w:szCs w:val="22"/>
        </w:rPr>
        <w:t>tto umowy.</w:t>
      </w:r>
    </w:p>
    <w:p w:rsidR="00B26950" w:rsidRPr="00E83E3D" w:rsidRDefault="00B26950" w:rsidP="00F854F6">
      <w:pPr>
        <w:pStyle w:val="Tekstpodstawowy"/>
        <w:numPr>
          <w:ilvl w:val="0"/>
          <w:numId w:val="20"/>
        </w:numPr>
        <w:tabs>
          <w:tab w:val="left" w:pos="360"/>
        </w:tabs>
        <w:ind w:hanging="420"/>
        <w:rPr>
          <w:b/>
          <w:sz w:val="22"/>
          <w:szCs w:val="22"/>
        </w:rPr>
      </w:pPr>
      <w:r w:rsidRPr="00E83E3D">
        <w:rPr>
          <w:bCs/>
          <w:sz w:val="22"/>
          <w:szCs w:val="22"/>
        </w:rPr>
        <w:t>Zamawiający zapłaci Wykonawcy karę umowną w przypadku:</w:t>
      </w:r>
      <w:r w:rsidRPr="00E83E3D">
        <w:rPr>
          <w:sz w:val="22"/>
          <w:szCs w:val="22"/>
        </w:rPr>
        <w:t xml:space="preserve"> </w:t>
      </w:r>
    </w:p>
    <w:p w:rsidR="00B26950" w:rsidRPr="00E83E3D" w:rsidRDefault="00B26950" w:rsidP="00F854F6">
      <w:pPr>
        <w:pStyle w:val="Tekstpodstawowy"/>
        <w:numPr>
          <w:ilvl w:val="2"/>
          <w:numId w:val="20"/>
        </w:numPr>
        <w:tabs>
          <w:tab w:val="clear" w:pos="2340"/>
          <w:tab w:val="left" w:pos="360"/>
          <w:tab w:val="num" w:pos="720"/>
        </w:tabs>
        <w:ind w:left="720"/>
        <w:rPr>
          <w:b/>
          <w:sz w:val="22"/>
          <w:szCs w:val="22"/>
        </w:rPr>
      </w:pPr>
      <w:r w:rsidRPr="00E83E3D">
        <w:rPr>
          <w:bCs/>
          <w:sz w:val="22"/>
          <w:szCs w:val="22"/>
        </w:rPr>
        <w:t xml:space="preserve">odstąpienia przez Zamawiającego od umowy z przyczyn leżących po stronie Zamawiającego i od niego zależnych – 10% wynagrodzenia </w:t>
      </w:r>
      <w:r w:rsidR="00747900" w:rsidRPr="00E83E3D">
        <w:rPr>
          <w:bCs/>
          <w:sz w:val="22"/>
          <w:szCs w:val="22"/>
        </w:rPr>
        <w:t>ne</w:t>
      </w:r>
      <w:r w:rsidRPr="00E83E3D">
        <w:rPr>
          <w:bCs/>
          <w:sz w:val="22"/>
          <w:szCs w:val="22"/>
        </w:rPr>
        <w:t xml:space="preserve">tto </w:t>
      </w:r>
    </w:p>
    <w:p w:rsidR="00B26950" w:rsidRPr="00210CA0" w:rsidRDefault="00B26950" w:rsidP="00F854F6">
      <w:pPr>
        <w:pStyle w:val="Tekstpodstawowy"/>
        <w:numPr>
          <w:ilvl w:val="2"/>
          <w:numId w:val="20"/>
        </w:numPr>
        <w:tabs>
          <w:tab w:val="clear" w:pos="2340"/>
          <w:tab w:val="left" w:pos="360"/>
          <w:tab w:val="num" w:pos="720"/>
        </w:tabs>
        <w:ind w:left="720"/>
        <w:rPr>
          <w:b/>
          <w:sz w:val="22"/>
          <w:szCs w:val="22"/>
        </w:rPr>
      </w:pPr>
      <w:r w:rsidRPr="00210CA0">
        <w:rPr>
          <w:bCs/>
          <w:sz w:val="22"/>
          <w:szCs w:val="22"/>
        </w:rPr>
        <w:t xml:space="preserve">zwłoki w </w:t>
      </w:r>
      <w:r w:rsidR="00747900" w:rsidRPr="00210CA0">
        <w:rPr>
          <w:bCs/>
          <w:sz w:val="22"/>
          <w:szCs w:val="22"/>
        </w:rPr>
        <w:t>przystąpieniu do odbioru</w:t>
      </w:r>
      <w:r w:rsidRPr="00210CA0">
        <w:rPr>
          <w:bCs/>
          <w:sz w:val="22"/>
          <w:szCs w:val="22"/>
        </w:rPr>
        <w:t xml:space="preserve"> przedmiotu umowy – 0,</w:t>
      </w:r>
      <w:r w:rsidR="00514E4B" w:rsidRPr="00210CA0">
        <w:rPr>
          <w:bCs/>
          <w:sz w:val="22"/>
          <w:szCs w:val="22"/>
        </w:rPr>
        <w:t>3</w:t>
      </w:r>
      <w:r w:rsidRPr="00210CA0">
        <w:rPr>
          <w:bCs/>
          <w:sz w:val="22"/>
          <w:szCs w:val="22"/>
        </w:rPr>
        <w:t xml:space="preserve">% wartości wynagrodzenia </w:t>
      </w:r>
      <w:r w:rsidR="00747900" w:rsidRPr="00210CA0">
        <w:rPr>
          <w:bCs/>
          <w:sz w:val="22"/>
          <w:szCs w:val="22"/>
        </w:rPr>
        <w:t>ne</w:t>
      </w:r>
      <w:r w:rsidRPr="00210CA0">
        <w:rPr>
          <w:bCs/>
          <w:sz w:val="22"/>
          <w:szCs w:val="22"/>
        </w:rPr>
        <w:t xml:space="preserve">tto niniejszej umowy za każdy dzień zwłoki, licząc od terminu określonego w </w:t>
      </w:r>
      <w:r w:rsidR="005703EC" w:rsidRPr="005703EC">
        <w:rPr>
          <w:bCs/>
          <w:sz w:val="22"/>
          <w:szCs w:val="22"/>
        </w:rPr>
        <w:t>§10</w:t>
      </w:r>
      <w:r w:rsidRPr="005703EC">
        <w:rPr>
          <w:bCs/>
          <w:sz w:val="22"/>
          <w:szCs w:val="22"/>
        </w:rPr>
        <w:t xml:space="preserve"> ust. 5</w:t>
      </w:r>
      <w:r w:rsidR="006B732F" w:rsidRPr="005703EC">
        <w:rPr>
          <w:bCs/>
          <w:sz w:val="22"/>
          <w:szCs w:val="22"/>
        </w:rPr>
        <w:t xml:space="preserve"> umowy z zastrzeżeniem spełnienia przez Wykonawc</w:t>
      </w:r>
      <w:r w:rsidR="00501268" w:rsidRPr="005703EC">
        <w:rPr>
          <w:bCs/>
          <w:sz w:val="22"/>
          <w:szCs w:val="22"/>
        </w:rPr>
        <w:t>ę wy</w:t>
      </w:r>
      <w:r w:rsidR="005703EC" w:rsidRPr="005703EC">
        <w:rPr>
          <w:bCs/>
          <w:sz w:val="22"/>
          <w:szCs w:val="22"/>
        </w:rPr>
        <w:t>tycznych §10</w:t>
      </w:r>
      <w:r w:rsidRPr="005703EC">
        <w:rPr>
          <w:bCs/>
          <w:sz w:val="22"/>
          <w:szCs w:val="22"/>
        </w:rPr>
        <w:t xml:space="preserve"> ust. 4</w:t>
      </w:r>
      <w:r w:rsidR="006B732F" w:rsidRPr="005703EC">
        <w:rPr>
          <w:bCs/>
          <w:sz w:val="22"/>
          <w:szCs w:val="22"/>
        </w:rPr>
        <w:t>.</w:t>
      </w:r>
    </w:p>
    <w:p w:rsidR="00E87972" w:rsidRPr="00E83E3D" w:rsidRDefault="00E87972" w:rsidP="00F854F6">
      <w:pPr>
        <w:pStyle w:val="Tekstpodstawowy"/>
        <w:numPr>
          <w:ilvl w:val="0"/>
          <w:numId w:val="20"/>
        </w:numPr>
        <w:tabs>
          <w:tab w:val="left" w:pos="360"/>
        </w:tabs>
        <w:ind w:hanging="420"/>
        <w:rPr>
          <w:b/>
          <w:sz w:val="22"/>
          <w:szCs w:val="22"/>
        </w:rPr>
      </w:pPr>
      <w:r w:rsidRPr="00E83E3D">
        <w:rPr>
          <w:sz w:val="22"/>
          <w:szCs w:val="22"/>
        </w:rPr>
        <w:t>Jeżeli wartość szkody przewyższa wartość należnych kar umownych, Strony będą mogły dochodzić od siebie należności w wysokości rzeczywiście poniesionej szkody.</w:t>
      </w:r>
    </w:p>
    <w:p w:rsidR="00E87972" w:rsidRPr="00E83E3D" w:rsidRDefault="00E87972" w:rsidP="00F854F6">
      <w:pPr>
        <w:pStyle w:val="Tekstpodstawowy"/>
        <w:numPr>
          <w:ilvl w:val="0"/>
          <w:numId w:val="20"/>
        </w:numPr>
        <w:tabs>
          <w:tab w:val="left" w:pos="360"/>
        </w:tabs>
        <w:ind w:hanging="420"/>
        <w:rPr>
          <w:b/>
          <w:sz w:val="22"/>
          <w:szCs w:val="22"/>
        </w:rPr>
      </w:pPr>
      <w:r w:rsidRPr="00E83E3D">
        <w:rPr>
          <w:sz w:val="22"/>
          <w:szCs w:val="22"/>
        </w:rPr>
        <w:t xml:space="preserve">Wykonawca wyraża zgodę na potrącenie ze swojego wynagrodzenia </w:t>
      </w:r>
      <w:r w:rsidR="000D0B08" w:rsidRPr="00E83E3D">
        <w:rPr>
          <w:sz w:val="22"/>
          <w:szCs w:val="22"/>
        </w:rPr>
        <w:t>ewentualnych</w:t>
      </w:r>
      <w:r w:rsidRPr="00E83E3D">
        <w:rPr>
          <w:sz w:val="22"/>
          <w:szCs w:val="22"/>
        </w:rPr>
        <w:t xml:space="preserve"> kar umownych </w:t>
      </w:r>
      <w:r w:rsidR="000D0B08" w:rsidRPr="00E83E3D">
        <w:rPr>
          <w:sz w:val="22"/>
          <w:szCs w:val="22"/>
        </w:rPr>
        <w:t>naliczonych zgodnie z postanowieniami umowy</w:t>
      </w:r>
      <w:r w:rsidR="00EF33B4" w:rsidRPr="00E83E3D">
        <w:rPr>
          <w:sz w:val="22"/>
          <w:szCs w:val="22"/>
        </w:rPr>
        <w:t>.</w:t>
      </w:r>
    </w:p>
    <w:p w:rsidR="00EF33B4" w:rsidRPr="00E83E3D" w:rsidRDefault="00EF33B4" w:rsidP="00F854F6">
      <w:pPr>
        <w:pStyle w:val="Tekstpodstawowy"/>
        <w:numPr>
          <w:ilvl w:val="0"/>
          <w:numId w:val="20"/>
        </w:numPr>
        <w:tabs>
          <w:tab w:val="left" w:pos="360"/>
        </w:tabs>
        <w:ind w:hanging="420"/>
        <w:rPr>
          <w:b/>
          <w:sz w:val="22"/>
          <w:szCs w:val="22"/>
        </w:rPr>
      </w:pPr>
      <w:r w:rsidRPr="00E83E3D">
        <w:rPr>
          <w:sz w:val="22"/>
          <w:szCs w:val="22"/>
        </w:rPr>
        <w:t xml:space="preserve">Wykonawca zobowiązany jest zwrócić Zamawiającemu kwoty stanowiące równowartość wszelkiego rodzaju kar pieniężnych, grzywien, odsetek, odszkodowań i innych należności lub </w:t>
      </w:r>
      <w:r w:rsidRPr="00E83E3D">
        <w:rPr>
          <w:sz w:val="22"/>
          <w:szCs w:val="22"/>
        </w:rPr>
        <w:lastRenderedPageBreak/>
        <w:t>opłat wynikających ze zobowiązań Zamaw</w:t>
      </w:r>
      <w:r w:rsidR="00AA0E5E" w:rsidRPr="00E83E3D">
        <w:rPr>
          <w:sz w:val="22"/>
          <w:szCs w:val="22"/>
        </w:rPr>
        <w:t>iającego wobec osób trzecich, a </w:t>
      </w:r>
      <w:r w:rsidRPr="00E83E3D">
        <w:rPr>
          <w:sz w:val="22"/>
          <w:szCs w:val="22"/>
        </w:rPr>
        <w:t>powstałych w skutek niewykonania lub nienależytego wykonania przez Wykonawcę postanowień umowy.</w:t>
      </w:r>
    </w:p>
    <w:p w:rsidR="00501268" w:rsidRPr="00E83E3D" w:rsidRDefault="00501268" w:rsidP="00466FCA">
      <w:pPr>
        <w:pStyle w:val="Tekstpodstawowy"/>
        <w:tabs>
          <w:tab w:val="left" w:pos="284"/>
        </w:tabs>
        <w:jc w:val="center"/>
        <w:rPr>
          <w:b/>
          <w:sz w:val="22"/>
          <w:szCs w:val="22"/>
        </w:rPr>
      </w:pPr>
    </w:p>
    <w:p w:rsidR="00466FCA" w:rsidRPr="00E83E3D" w:rsidRDefault="004F27F3" w:rsidP="00466FCA">
      <w:pPr>
        <w:pStyle w:val="Tekstpodstawowy"/>
        <w:tabs>
          <w:tab w:val="left" w:pos="284"/>
        </w:tabs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§</w:t>
      </w:r>
      <w:r w:rsidR="00395005">
        <w:rPr>
          <w:b/>
          <w:sz w:val="22"/>
          <w:szCs w:val="22"/>
        </w:rPr>
        <w:t xml:space="preserve"> </w:t>
      </w:r>
      <w:r w:rsidR="00624871">
        <w:rPr>
          <w:b/>
          <w:sz w:val="22"/>
          <w:szCs w:val="22"/>
        </w:rPr>
        <w:t>10</w:t>
      </w:r>
    </w:p>
    <w:p w:rsidR="00466FCA" w:rsidRPr="00E83E3D" w:rsidRDefault="00466FCA" w:rsidP="00C71FC2">
      <w:pPr>
        <w:pStyle w:val="Tekstpodstawowy"/>
        <w:tabs>
          <w:tab w:val="left" w:pos="284"/>
        </w:tabs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Odbiory</w:t>
      </w:r>
    </w:p>
    <w:p w:rsidR="00466FCA" w:rsidRPr="00E83E3D" w:rsidRDefault="00466FCA" w:rsidP="00F854F6">
      <w:pPr>
        <w:pStyle w:val="Tekstpodstawowy"/>
        <w:numPr>
          <w:ilvl w:val="0"/>
          <w:numId w:val="6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Strony postanawiają, że przedmiotem odbioru końcowego będ</w:t>
      </w:r>
      <w:r w:rsidR="00C71FC2" w:rsidRPr="00E83E3D">
        <w:rPr>
          <w:bCs/>
          <w:sz w:val="22"/>
          <w:szCs w:val="22"/>
        </w:rPr>
        <w:t>zie przedmiot umowy określony w</w:t>
      </w:r>
      <w:r w:rsidR="00707CDF" w:rsidRPr="00E83E3D">
        <w:rPr>
          <w:bCs/>
          <w:sz w:val="22"/>
          <w:szCs w:val="22"/>
        </w:rPr>
        <w:t> </w:t>
      </w:r>
      <w:r w:rsidR="000D0B08" w:rsidRPr="00E83E3D">
        <w:rPr>
          <w:bCs/>
          <w:sz w:val="22"/>
          <w:szCs w:val="22"/>
        </w:rPr>
        <w:t>§1</w:t>
      </w:r>
      <w:r w:rsidRPr="00E83E3D">
        <w:rPr>
          <w:bCs/>
          <w:sz w:val="22"/>
          <w:szCs w:val="22"/>
        </w:rPr>
        <w:t>, po zakończeniu robót będących przedmiotem zamówienia.</w:t>
      </w:r>
    </w:p>
    <w:p w:rsidR="00466FCA" w:rsidRPr="00E83E3D" w:rsidRDefault="00466FCA" w:rsidP="00DB3DF7">
      <w:pPr>
        <w:pStyle w:val="Tekstpodstawowy"/>
        <w:numPr>
          <w:ilvl w:val="0"/>
          <w:numId w:val="6"/>
        </w:numPr>
        <w:tabs>
          <w:tab w:val="left" w:pos="360"/>
          <w:tab w:val="num" w:pos="90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Przewiduje się następujące rodzaje odbiorów robót:</w:t>
      </w:r>
    </w:p>
    <w:p w:rsidR="00466FCA" w:rsidRPr="00E83E3D" w:rsidRDefault="00466FCA" w:rsidP="00F854F6">
      <w:pPr>
        <w:pStyle w:val="Tekstpodstawowy"/>
        <w:numPr>
          <w:ilvl w:val="1"/>
          <w:numId w:val="6"/>
        </w:numPr>
        <w:tabs>
          <w:tab w:val="left" w:pos="284"/>
        </w:tabs>
        <w:ind w:left="900" w:hanging="540"/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odbiór końcowy przedmiotu umowy</w:t>
      </w:r>
      <w:r w:rsidR="00C71FC2" w:rsidRPr="00E83E3D">
        <w:rPr>
          <w:bCs/>
          <w:sz w:val="22"/>
          <w:szCs w:val="22"/>
        </w:rPr>
        <w:t>;</w:t>
      </w:r>
    </w:p>
    <w:p w:rsidR="00466FCA" w:rsidRPr="00E83E3D" w:rsidRDefault="00C77292" w:rsidP="00322254">
      <w:pPr>
        <w:pStyle w:val="Tekstpodstawowy"/>
        <w:numPr>
          <w:ilvl w:val="1"/>
          <w:numId w:val="6"/>
        </w:numPr>
        <w:tabs>
          <w:tab w:val="left" w:pos="284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odbiór </w:t>
      </w:r>
      <w:r w:rsidR="00466FCA" w:rsidRPr="00E83E3D">
        <w:rPr>
          <w:bCs/>
          <w:sz w:val="22"/>
          <w:szCs w:val="22"/>
        </w:rPr>
        <w:t>gwarancyjny przedmiotu umowy</w:t>
      </w:r>
      <w:r w:rsidR="00322254" w:rsidRPr="00E83E3D">
        <w:rPr>
          <w:bCs/>
          <w:sz w:val="22"/>
          <w:szCs w:val="22"/>
        </w:rPr>
        <w:t>, najpóźniej na 14 dni przed upływem okresu gwarancji</w:t>
      </w:r>
      <w:r w:rsidR="00466FCA" w:rsidRPr="00E83E3D">
        <w:rPr>
          <w:bCs/>
          <w:sz w:val="22"/>
          <w:szCs w:val="22"/>
        </w:rPr>
        <w:t>.</w:t>
      </w:r>
    </w:p>
    <w:p w:rsidR="00322254" w:rsidRPr="00E83E3D" w:rsidRDefault="00466FCA" w:rsidP="00F854F6">
      <w:pPr>
        <w:pStyle w:val="Tekstpodstawowy"/>
        <w:numPr>
          <w:ilvl w:val="0"/>
          <w:numId w:val="6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Jeżeli całość robót zostanie zakończona, Wykonawca zawiadomi o tym fakcie Zamawiającego. </w:t>
      </w:r>
    </w:p>
    <w:p w:rsidR="00466FCA" w:rsidRPr="00E83E3D" w:rsidRDefault="00466FCA" w:rsidP="00F854F6">
      <w:pPr>
        <w:pStyle w:val="Tekstpodstawowy"/>
        <w:numPr>
          <w:ilvl w:val="0"/>
          <w:numId w:val="6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Na dzień powiadomienia, Wykonawca powinien skompletować </w:t>
      </w:r>
      <w:r w:rsidR="00305861" w:rsidRPr="00E83E3D">
        <w:rPr>
          <w:bCs/>
          <w:sz w:val="22"/>
          <w:szCs w:val="22"/>
        </w:rPr>
        <w:t>następujące dokumenty</w:t>
      </w:r>
      <w:r w:rsidR="00707CDF" w:rsidRPr="00E83E3D">
        <w:rPr>
          <w:bCs/>
          <w:sz w:val="22"/>
          <w:szCs w:val="22"/>
        </w:rPr>
        <w:t xml:space="preserve"> odbiorowe</w:t>
      </w:r>
      <w:r w:rsidR="00305861" w:rsidRPr="00E83E3D">
        <w:rPr>
          <w:bCs/>
          <w:sz w:val="22"/>
          <w:szCs w:val="22"/>
        </w:rPr>
        <w:t>:</w:t>
      </w:r>
    </w:p>
    <w:p w:rsidR="00322254" w:rsidRPr="00E83E3D" w:rsidRDefault="00322254" w:rsidP="00F854F6">
      <w:pPr>
        <w:pStyle w:val="Tekstpodstawowy"/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oświadczenie kierownika robót, kierownika </w:t>
      </w:r>
      <w:r w:rsidR="00AA0E5E" w:rsidRPr="00E83E3D">
        <w:rPr>
          <w:bCs/>
          <w:sz w:val="22"/>
          <w:szCs w:val="22"/>
        </w:rPr>
        <w:t xml:space="preserve">budowy lub osoby upoważnionej </w:t>
      </w:r>
      <w:r w:rsidR="004C7967" w:rsidRPr="00E83E3D">
        <w:rPr>
          <w:bCs/>
          <w:sz w:val="22"/>
          <w:szCs w:val="22"/>
        </w:rPr>
        <w:t>o wykonaniu zakresu robót zgodnie z ofertą i z warunkami technicznymi obowiązującymi w budownictwie</w:t>
      </w:r>
      <w:r w:rsidRPr="00E83E3D">
        <w:rPr>
          <w:bCs/>
          <w:sz w:val="22"/>
          <w:szCs w:val="22"/>
        </w:rPr>
        <w:t>;</w:t>
      </w:r>
    </w:p>
    <w:p w:rsidR="00322254" w:rsidRPr="00E83E3D" w:rsidRDefault="002B7CA0" w:rsidP="00501268">
      <w:pPr>
        <w:pStyle w:val="Tekstpodstawowy"/>
        <w:numPr>
          <w:ilvl w:val="0"/>
          <w:numId w:val="21"/>
        </w:numPr>
        <w:tabs>
          <w:tab w:val="clear" w:pos="1440"/>
          <w:tab w:val="num" w:pos="720"/>
        </w:tabs>
        <w:ind w:left="720"/>
        <w:rPr>
          <w:bCs/>
          <w:sz w:val="22"/>
          <w:szCs w:val="22"/>
        </w:rPr>
      </w:pPr>
      <w:r w:rsidRPr="00E83E3D">
        <w:rPr>
          <w:sz w:val="22"/>
          <w:szCs w:val="22"/>
        </w:rPr>
        <w:t>komplet wymaganych prawem atestów, certyfikatów itp</w:t>
      </w:r>
      <w:r w:rsidR="00F70FE4">
        <w:rPr>
          <w:sz w:val="22"/>
          <w:szCs w:val="22"/>
        </w:rPr>
        <w:t>. dokumentacji na zastosowane w </w:t>
      </w:r>
      <w:r w:rsidRPr="00E83E3D">
        <w:rPr>
          <w:sz w:val="22"/>
          <w:szCs w:val="22"/>
        </w:rPr>
        <w:t>trakcie realizacji przedmiotu umowy materiały, wyroby i urządzenia</w:t>
      </w:r>
      <w:r w:rsidR="00501268" w:rsidRPr="00E83E3D">
        <w:rPr>
          <w:sz w:val="22"/>
          <w:szCs w:val="22"/>
        </w:rPr>
        <w:t>,</w:t>
      </w:r>
      <w:r w:rsidR="00322254" w:rsidRPr="00E83E3D">
        <w:rPr>
          <w:bCs/>
          <w:sz w:val="22"/>
          <w:szCs w:val="22"/>
        </w:rPr>
        <w:t xml:space="preserve"> potwierdzające, że zastosowane i wbudowane materiały i urządzenia spełniają wymogi wyrobów dopuszczonych do obrotu i stosowania w budownictwie, zgodnie z wymogami określonymi w art. 10 Prawa budowlanego oraz rozporządzeniem Ministra </w:t>
      </w:r>
      <w:r w:rsidR="00B9499C" w:rsidRPr="00E83E3D">
        <w:rPr>
          <w:bCs/>
          <w:sz w:val="22"/>
          <w:szCs w:val="22"/>
        </w:rPr>
        <w:t>Infrastruktu</w:t>
      </w:r>
      <w:r w:rsidR="00F70FE4">
        <w:rPr>
          <w:bCs/>
          <w:sz w:val="22"/>
          <w:szCs w:val="22"/>
        </w:rPr>
        <w:t>ry z dnia 11 sierpnia 2004 r. w </w:t>
      </w:r>
      <w:r w:rsidR="00B9499C" w:rsidRPr="00E83E3D">
        <w:rPr>
          <w:bCs/>
          <w:sz w:val="22"/>
          <w:szCs w:val="22"/>
        </w:rPr>
        <w:t xml:space="preserve">sprawie sposobów deklarowania zgodności wyrobów budowlanych oraz sposobu znakowania ich znakiem budowlanym (Dz. U. z 2004 r., Nr 198, poz. 2041 z </w:t>
      </w:r>
      <w:proofErr w:type="spellStart"/>
      <w:r w:rsidR="00B9499C" w:rsidRPr="00E83E3D">
        <w:rPr>
          <w:bCs/>
          <w:sz w:val="22"/>
          <w:szCs w:val="22"/>
        </w:rPr>
        <w:t>późn</w:t>
      </w:r>
      <w:proofErr w:type="spellEnd"/>
      <w:r w:rsidR="00B9499C" w:rsidRPr="00E83E3D">
        <w:rPr>
          <w:bCs/>
          <w:sz w:val="22"/>
          <w:szCs w:val="22"/>
        </w:rPr>
        <w:t>. zm.)</w:t>
      </w:r>
      <w:r w:rsidR="00322254" w:rsidRPr="00E83E3D">
        <w:rPr>
          <w:bCs/>
          <w:sz w:val="22"/>
          <w:szCs w:val="22"/>
        </w:rPr>
        <w:t>;</w:t>
      </w:r>
    </w:p>
    <w:p w:rsidR="00466FCA" w:rsidRPr="00E83E3D" w:rsidRDefault="00466FCA" w:rsidP="00305861">
      <w:pPr>
        <w:pStyle w:val="Tekstpodstawowy"/>
        <w:tabs>
          <w:tab w:val="left" w:pos="284"/>
        </w:tabs>
        <w:ind w:left="360"/>
        <w:rPr>
          <w:bCs/>
          <w:sz w:val="22"/>
          <w:szCs w:val="22"/>
        </w:rPr>
      </w:pPr>
      <w:r w:rsidRPr="00E83E3D">
        <w:rPr>
          <w:b/>
          <w:sz w:val="22"/>
          <w:szCs w:val="22"/>
        </w:rPr>
        <w:t xml:space="preserve">Dzień potwierdzenia gotowości jest uznany jako data zakończenia robót. </w:t>
      </w:r>
    </w:p>
    <w:p w:rsidR="00305861" w:rsidRPr="00E83E3D" w:rsidRDefault="00305861" w:rsidP="00F854F6">
      <w:pPr>
        <w:pStyle w:val="Tekstpodstawowy"/>
        <w:numPr>
          <w:ilvl w:val="0"/>
          <w:numId w:val="6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Zawiadomienie o zakończeniu robót winno być dokonane </w:t>
      </w:r>
      <w:r w:rsidR="00050F64">
        <w:rPr>
          <w:bCs/>
          <w:sz w:val="22"/>
          <w:szCs w:val="22"/>
        </w:rPr>
        <w:t xml:space="preserve">telefonicznie lub </w:t>
      </w:r>
      <w:r w:rsidRPr="00E83E3D">
        <w:rPr>
          <w:bCs/>
          <w:sz w:val="22"/>
          <w:szCs w:val="22"/>
        </w:rPr>
        <w:t xml:space="preserve">na piśmie. Zamawiający zobowiązuje się najpóźniej w ciągu </w:t>
      </w:r>
      <w:r w:rsidR="00050F64">
        <w:rPr>
          <w:bCs/>
          <w:sz w:val="22"/>
          <w:szCs w:val="22"/>
        </w:rPr>
        <w:t>7</w:t>
      </w:r>
      <w:r w:rsidRPr="00E83E3D">
        <w:rPr>
          <w:bCs/>
          <w:sz w:val="22"/>
          <w:szCs w:val="22"/>
        </w:rPr>
        <w:t xml:space="preserve"> dni od chwili potwierdzenia gotowości – rozpocząć czynności odbioru albo przekazać Wykonawcy pisemną decyzję ustalającą, jakie prace, zdaniem Zamawiającego, muszą być wykonane, aby odbiór mógł być dokonany zgodnie z umową. Zakończenie odbioru winno nastąp</w:t>
      </w:r>
      <w:r w:rsidR="00050F64">
        <w:rPr>
          <w:bCs/>
          <w:sz w:val="22"/>
          <w:szCs w:val="22"/>
        </w:rPr>
        <w:t>ić w terminie 7</w:t>
      </w:r>
      <w:r w:rsidRPr="00E83E3D">
        <w:rPr>
          <w:bCs/>
          <w:sz w:val="22"/>
          <w:szCs w:val="22"/>
        </w:rPr>
        <w:t xml:space="preserve"> dni roboczych od daty rozpoczęcia odbioru.</w:t>
      </w:r>
    </w:p>
    <w:p w:rsidR="00466FCA" w:rsidRPr="00E83E3D" w:rsidRDefault="00466FCA" w:rsidP="00F854F6">
      <w:pPr>
        <w:pStyle w:val="Tekstpodstawowy"/>
        <w:numPr>
          <w:ilvl w:val="0"/>
          <w:numId w:val="6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Z czynności odbioru sporządza się protokół wg wzoru ustalonego przez Zamawiającego. Pr</w:t>
      </w:r>
      <w:r w:rsidR="004F7E49" w:rsidRPr="00E83E3D">
        <w:rPr>
          <w:bCs/>
          <w:sz w:val="22"/>
          <w:szCs w:val="22"/>
        </w:rPr>
        <w:t>otokół odbioru podpisany przez S</w:t>
      </w:r>
      <w:r w:rsidRPr="00E83E3D">
        <w:rPr>
          <w:bCs/>
          <w:sz w:val="22"/>
          <w:szCs w:val="22"/>
        </w:rPr>
        <w:t xml:space="preserve">trony, Zamawiający doręcza Wykonawcy w dniu zakończenia czynności odbioru. </w:t>
      </w:r>
      <w:r w:rsidRPr="00E83E3D">
        <w:rPr>
          <w:b/>
          <w:sz w:val="22"/>
          <w:szCs w:val="22"/>
        </w:rPr>
        <w:t>Dzień ten stanowi datę odbioru.</w:t>
      </w:r>
    </w:p>
    <w:p w:rsidR="00E75420" w:rsidRPr="00E83E3D" w:rsidRDefault="00E75420" w:rsidP="00F854F6">
      <w:pPr>
        <w:pStyle w:val="Tekstpodstawowy"/>
        <w:numPr>
          <w:ilvl w:val="0"/>
          <w:numId w:val="6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Na pisemne wezwanie Zamawiającego, Wykonawca zobowiązuje się dokonać przeglądu gwarancyjnego</w:t>
      </w:r>
      <w:r w:rsidR="00301EB7" w:rsidRPr="00E83E3D">
        <w:rPr>
          <w:bCs/>
          <w:sz w:val="22"/>
          <w:szCs w:val="22"/>
        </w:rPr>
        <w:t>.</w:t>
      </w:r>
    </w:p>
    <w:p w:rsidR="00466FCA" w:rsidRPr="00E83E3D" w:rsidRDefault="001B562E" w:rsidP="00F854F6">
      <w:pPr>
        <w:pStyle w:val="Tekstpodstawowy"/>
        <w:numPr>
          <w:ilvl w:val="0"/>
          <w:numId w:val="6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Zamawiający dokona odbioru </w:t>
      </w:r>
      <w:r w:rsidR="00FE2A96" w:rsidRPr="00E83E3D">
        <w:rPr>
          <w:bCs/>
          <w:sz w:val="22"/>
          <w:szCs w:val="22"/>
        </w:rPr>
        <w:t>gwarancyjnego przedmiotu umowy nie później niż na</w:t>
      </w:r>
      <w:r w:rsidR="00AA0E5E" w:rsidRPr="00E83E3D">
        <w:rPr>
          <w:bCs/>
          <w:sz w:val="22"/>
          <w:szCs w:val="22"/>
        </w:rPr>
        <w:t xml:space="preserve"> 14 </w:t>
      </w:r>
      <w:r w:rsidR="00FE2A96" w:rsidRPr="00E83E3D">
        <w:rPr>
          <w:bCs/>
          <w:sz w:val="22"/>
          <w:szCs w:val="22"/>
        </w:rPr>
        <w:t>dni przed dniem zakończenia okresu rękojmi i gwarancji</w:t>
      </w:r>
      <w:r w:rsidR="00C7536E" w:rsidRPr="00E83E3D">
        <w:rPr>
          <w:bCs/>
          <w:sz w:val="22"/>
          <w:szCs w:val="22"/>
        </w:rPr>
        <w:t xml:space="preserve">. </w:t>
      </w:r>
    </w:p>
    <w:p w:rsidR="000D0B08" w:rsidRPr="00E83E3D" w:rsidRDefault="000D0B08" w:rsidP="00F854F6">
      <w:pPr>
        <w:pStyle w:val="Tekstpodstawowy"/>
        <w:numPr>
          <w:ilvl w:val="0"/>
          <w:numId w:val="6"/>
        </w:numPr>
        <w:tabs>
          <w:tab w:val="left" w:pos="360"/>
        </w:tabs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Jeżeli w toku czynności zostaną stwierdzone wady, to Zamawiającemu przysługują następujące uprawnienia:</w:t>
      </w:r>
    </w:p>
    <w:p w:rsidR="000D0B08" w:rsidRPr="00E83E3D" w:rsidRDefault="000D0B08" w:rsidP="000D0B08">
      <w:pPr>
        <w:pStyle w:val="Tekstpodstawowy"/>
        <w:numPr>
          <w:ilvl w:val="0"/>
          <w:numId w:val="32"/>
        </w:numPr>
        <w:tabs>
          <w:tab w:val="clear" w:pos="1440"/>
          <w:tab w:val="num" w:pos="720"/>
        </w:tabs>
        <w:ind w:left="720"/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jeżeli wady nadają się do usunięcia, to Zamawiający może odmówić odbioru do czasu usunięcia wad lub zażądać ich usunięcia wyznaczając odpowiedni termin;</w:t>
      </w:r>
    </w:p>
    <w:p w:rsidR="000D0B08" w:rsidRPr="00E83E3D" w:rsidRDefault="000D0B08" w:rsidP="000D0B08">
      <w:pPr>
        <w:pStyle w:val="Tekstpodstawowy"/>
        <w:numPr>
          <w:ilvl w:val="0"/>
          <w:numId w:val="32"/>
        </w:numPr>
        <w:tabs>
          <w:tab w:val="clear" w:pos="1440"/>
          <w:tab w:val="num" w:pos="720"/>
        </w:tabs>
        <w:ind w:left="720"/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jeżeli wady nie nadają się do usunięcia, to:</w:t>
      </w:r>
    </w:p>
    <w:p w:rsidR="000D0B08" w:rsidRPr="00E83E3D" w:rsidRDefault="000D0B08" w:rsidP="000D0B08">
      <w:pPr>
        <w:pStyle w:val="Tekstpodstawowy"/>
        <w:numPr>
          <w:ilvl w:val="1"/>
          <w:numId w:val="32"/>
        </w:numPr>
        <w:tabs>
          <w:tab w:val="clear" w:pos="1440"/>
          <w:tab w:val="left" w:pos="360"/>
          <w:tab w:val="num" w:pos="1080"/>
        </w:tabs>
        <w:ind w:left="1080"/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jeżeli nie umożliwiają one użytkow</w:t>
      </w:r>
      <w:r w:rsidR="00501268" w:rsidRPr="00E83E3D">
        <w:rPr>
          <w:bCs/>
          <w:sz w:val="22"/>
          <w:szCs w:val="22"/>
        </w:rPr>
        <w:t>ania przedmiotu umowy zgodnie z </w:t>
      </w:r>
      <w:r w:rsidRPr="00E83E3D">
        <w:rPr>
          <w:bCs/>
          <w:sz w:val="22"/>
          <w:szCs w:val="22"/>
        </w:rPr>
        <w:t>przeznaczeniem, Zamawiający może obniżyć odpowiednio należne wynagrodzenie Wykonawcy,</w:t>
      </w:r>
    </w:p>
    <w:p w:rsidR="00DB3DF7" w:rsidRPr="00624871" w:rsidRDefault="000D0B08" w:rsidP="00624871">
      <w:pPr>
        <w:pStyle w:val="Tekstpodstawowy"/>
        <w:numPr>
          <w:ilvl w:val="1"/>
          <w:numId w:val="32"/>
        </w:numPr>
        <w:tabs>
          <w:tab w:val="clear" w:pos="1440"/>
          <w:tab w:val="left" w:pos="360"/>
          <w:tab w:val="num" w:pos="1080"/>
        </w:tabs>
        <w:ind w:left="1080"/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 xml:space="preserve">jeżeli wady uniemożliwiają użytkowanie zgodnie z przeznaczeniem, Zamawiający może odstąpić od umowy lub żądać ponownego wykonania przedmiotu umowy zachowując prawo do naliczenia Wykonawcy kar umownych i odszkodowań na </w:t>
      </w:r>
      <w:r w:rsidR="000370F8" w:rsidRPr="00E83E3D">
        <w:rPr>
          <w:bCs/>
          <w:sz w:val="22"/>
          <w:szCs w:val="22"/>
        </w:rPr>
        <w:t>zasadach określonych w §12</w:t>
      </w:r>
      <w:r w:rsidRPr="00E83E3D">
        <w:rPr>
          <w:bCs/>
          <w:sz w:val="22"/>
          <w:szCs w:val="22"/>
        </w:rPr>
        <w:t xml:space="preserve"> umowy oraz domagania się od Wykonawcy naprawienia szkód powstałych na skutek opóźnienia.</w:t>
      </w:r>
    </w:p>
    <w:p w:rsidR="002B7CA0" w:rsidRPr="00E83E3D" w:rsidRDefault="00624871" w:rsidP="0050126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501268" w:rsidRPr="00E83E3D" w:rsidRDefault="00501268" w:rsidP="00501268">
      <w:pPr>
        <w:widowControl w:val="0"/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Odstąpienie od umowy</w:t>
      </w:r>
    </w:p>
    <w:p w:rsidR="002B7CA0" w:rsidRPr="00E83E3D" w:rsidRDefault="002B7CA0" w:rsidP="002B7CA0">
      <w:pPr>
        <w:widowControl w:val="0"/>
        <w:numPr>
          <w:ilvl w:val="0"/>
          <w:numId w:val="42"/>
        </w:numPr>
        <w:suppressAutoHyphens/>
        <w:rPr>
          <w:sz w:val="22"/>
          <w:szCs w:val="22"/>
        </w:rPr>
      </w:pPr>
      <w:r w:rsidRPr="00E83E3D">
        <w:rPr>
          <w:sz w:val="22"/>
          <w:szCs w:val="22"/>
        </w:rPr>
        <w:t>Zamawiający zastrz</w:t>
      </w:r>
      <w:r w:rsidR="00BD4E7C" w:rsidRPr="00E83E3D">
        <w:rPr>
          <w:sz w:val="22"/>
          <w:szCs w:val="22"/>
        </w:rPr>
        <w:t xml:space="preserve">ega sobie prawo odstąpienia od umowy w </w:t>
      </w:r>
      <w:r w:rsidRPr="00E83E3D">
        <w:rPr>
          <w:sz w:val="22"/>
          <w:szCs w:val="22"/>
        </w:rPr>
        <w:t>przypadku, gdy:</w:t>
      </w:r>
    </w:p>
    <w:p w:rsidR="002B7CA0" w:rsidRPr="00E83E3D" w:rsidRDefault="002B7CA0" w:rsidP="002B7CA0">
      <w:pPr>
        <w:widowControl w:val="0"/>
        <w:numPr>
          <w:ilvl w:val="1"/>
          <w:numId w:val="42"/>
        </w:numPr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Wykonawca zaprzestanie prowadzenia działalności gospoda</w:t>
      </w:r>
      <w:r w:rsidR="00F70FE4">
        <w:rPr>
          <w:sz w:val="22"/>
          <w:szCs w:val="22"/>
        </w:rPr>
        <w:t>rczej lub zostanie postawiony w </w:t>
      </w:r>
      <w:r w:rsidRPr="00E83E3D">
        <w:rPr>
          <w:sz w:val="22"/>
          <w:szCs w:val="22"/>
        </w:rPr>
        <w:t>stan likwidacji,</w:t>
      </w:r>
    </w:p>
    <w:p w:rsidR="002B7CA0" w:rsidRPr="00E83E3D" w:rsidRDefault="002B7CA0" w:rsidP="002B7CA0">
      <w:pPr>
        <w:widowControl w:val="0"/>
        <w:numPr>
          <w:ilvl w:val="1"/>
          <w:numId w:val="42"/>
        </w:numPr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Wykonawca nie rozpoczął robót bez uzasadnionych przyczyn oraz nie kontynuuje ich mimo wezwania Zamawiającego złożonego na piśmie,</w:t>
      </w:r>
    </w:p>
    <w:p w:rsidR="002B7CA0" w:rsidRPr="00E83E3D" w:rsidRDefault="002B7CA0" w:rsidP="002B7CA0">
      <w:pPr>
        <w:widowControl w:val="0"/>
        <w:numPr>
          <w:ilvl w:val="1"/>
          <w:numId w:val="42"/>
        </w:numPr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Wykonawca przerwał realizację robót i pr</w:t>
      </w:r>
      <w:r w:rsidR="00BD4E7C" w:rsidRPr="00E83E3D">
        <w:rPr>
          <w:sz w:val="22"/>
          <w:szCs w:val="22"/>
        </w:rPr>
        <w:t>zerwa trwa dłużej niż 7 dni,</w:t>
      </w:r>
    </w:p>
    <w:p w:rsidR="002B7CA0" w:rsidRPr="00E83E3D" w:rsidRDefault="002B7CA0" w:rsidP="002B7CA0">
      <w:pPr>
        <w:widowControl w:val="0"/>
        <w:numPr>
          <w:ilvl w:val="1"/>
          <w:numId w:val="42"/>
        </w:numPr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lastRenderedPageBreak/>
        <w:t>Jeżeli pomimo uprzednich pisemnych dwukrotnych zastrzeżeń ze strony Zamawiającego Wykonawca nie wykonuje robót zgodnie z umową albo uporczywie lub w sposób rażący zaniedbuje zobowiązania umowne,</w:t>
      </w:r>
    </w:p>
    <w:p w:rsidR="002B7CA0" w:rsidRPr="00E83E3D" w:rsidRDefault="002B7CA0" w:rsidP="002B7CA0">
      <w:pPr>
        <w:widowControl w:val="0"/>
        <w:numPr>
          <w:ilvl w:val="1"/>
          <w:numId w:val="42"/>
        </w:numPr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Wykonawca dokona cesji praw lub zobowiązań wynikających z niniejszej umowy bez zgody Zamawiającego.</w:t>
      </w:r>
    </w:p>
    <w:p w:rsidR="002B7CA0" w:rsidRPr="00E83E3D" w:rsidRDefault="002B7CA0" w:rsidP="002B7CA0">
      <w:pPr>
        <w:widowControl w:val="0"/>
        <w:numPr>
          <w:ilvl w:val="1"/>
          <w:numId w:val="42"/>
        </w:numPr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ujawnią się wady ukryte przedmiotu umowy uniemożliwia</w:t>
      </w:r>
      <w:r w:rsidR="00F70FE4">
        <w:rPr>
          <w:sz w:val="22"/>
          <w:szCs w:val="22"/>
        </w:rPr>
        <w:t>jące dalszą realizację umowy, w </w:t>
      </w:r>
      <w:r w:rsidRPr="00E83E3D">
        <w:rPr>
          <w:sz w:val="22"/>
          <w:szCs w:val="22"/>
        </w:rPr>
        <w:t>szczególności w sytuacji, gdy Zamawiający zobligowany będzie do przeprowadzenia nowego postępowania o ud</w:t>
      </w:r>
      <w:r w:rsidR="00BD4E7C" w:rsidRPr="00E83E3D">
        <w:rPr>
          <w:sz w:val="22"/>
          <w:szCs w:val="22"/>
        </w:rPr>
        <w:t>zielenie zamówienia publicznego.</w:t>
      </w:r>
    </w:p>
    <w:p w:rsidR="002B7CA0" w:rsidRPr="00E83E3D" w:rsidRDefault="002B7CA0" w:rsidP="002B7CA0">
      <w:pPr>
        <w:pStyle w:val="Tekstpodstawowywcity21"/>
        <w:numPr>
          <w:ilvl w:val="0"/>
          <w:numId w:val="42"/>
        </w:numPr>
        <w:jc w:val="both"/>
        <w:rPr>
          <w:sz w:val="22"/>
          <w:szCs w:val="22"/>
        </w:rPr>
      </w:pPr>
      <w:r w:rsidRPr="00E83E3D">
        <w:rPr>
          <w:sz w:val="22"/>
          <w:szCs w:val="22"/>
        </w:rPr>
        <w:t>W przypadku odstąpienia od umowy w trakcie realizacji robót Wykonawcę oraz Zamawiającego obciążają następujące obowiązki szczegółowe:</w:t>
      </w:r>
    </w:p>
    <w:p w:rsidR="002B7CA0" w:rsidRPr="00E83E3D" w:rsidRDefault="002B7CA0" w:rsidP="002B7CA0">
      <w:pPr>
        <w:widowControl w:val="0"/>
        <w:numPr>
          <w:ilvl w:val="1"/>
          <w:numId w:val="42"/>
        </w:numPr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 terminie do 7 dni od daty odstąpienia od umowy Wykonawca przy udziale Zamawiającego sporządzi szczegółowy protokół inwentaryzacji robót w toku, według stanu na dzień odstąpienia,</w:t>
      </w:r>
    </w:p>
    <w:p w:rsidR="002B7CA0" w:rsidRPr="00E83E3D" w:rsidRDefault="002B7CA0" w:rsidP="002B7CA0">
      <w:pPr>
        <w:widowControl w:val="0"/>
        <w:numPr>
          <w:ilvl w:val="1"/>
          <w:numId w:val="42"/>
        </w:numPr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Wykonawca zabezpieczy przerwane roboty w zakresie uzgodnionym przez strony niniejszej umowy na koszt tej strony, która odstąpiła od umowy,</w:t>
      </w:r>
    </w:p>
    <w:p w:rsidR="002B7CA0" w:rsidRPr="00E83E3D" w:rsidRDefault="002B7CA0" w:rsidP="002B7CA0">
      <w:pPr>
        <w:pStyle w:val="Tekstpodstawowy"/>
        <w:numPr>
          <w:ilvl w:val="1"/>
          <w:numId w:val="42"/>
        </w:numPr>
        <w:suppressAutoHyphens/>
        <w:rPr>
          <w:sz w:val="22"/>
          <w:szCs w:val="22"/>
        </w:rPr>
      </w:pPr>
      <w:r w:rsidRPr="00E83E3D">
        <w:rPr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</w:t>
      </w:r>
      <w:r w:rsidR="00BD4E7C" w:rsidRPr="00E83E3D">
        <w:rPr>
          <w:sz w:val="22"/>
          <w:szCs w:val="22"/>
        </w:rPr>
        <w:t>.</w:t>
      </w:r>
    </w:p>
    <w:p w:rsidR="002B7CA0" w:rsidRPr="00E83E3D" w:rsidRDefault="00BD4E7C" w:rsidP="002B7CA0">
      <w:pPr>
        <w:widowControl w:val="0"/>
        <w:numPr>
          <w:ilvl w:val="0"/>
          <w:numId w:val="42"/>
        </w:numPr>
        <w:tabs>
          <w:tab w:val="left" w:pos="340"/>
        </w:tabs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 xml:space="preserve">Odstąpienie od </w:t>
      </w:r>
      <w:r w:rsidR="002B7CA0" w:rsidRPr="00E83E3D">
        <w:rPr>
          <w:sz w:val="22"/>
          <w:szCs w:val="22"/>
        </w:rPr>
        <w:t>umowy nastąpi w formie pisemnej pod rygorem nieważności oraz zawierać będzie uzasadnienie.</w:t>
      </w:r>
    </w:p>
    <w:p w:rsidR="002B7CA0" w:rsidRPr="00E83E3D" w:rsidRDefault="002B7CA0" w:rsidP="002B7CA0">
      <w:pPr>
        <w:widowControl w:val="0"/>
        <w:numPr>
          <w:ilvl w:val="0"/>
          <w:numId w:val="42"/>
        </w:numPr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 razie odstąpienia od umowy z przyczyn, za które Wykonawca nie odpowiada, Zamawiający zobowiązany jest do:</w:t>
      </w:r>
    </w:p>
    <w:p w:rsidR="002B7CA0" w:rsidRPr="00E83E3D" w:rsidRDefault="002B7CA0" w:rsidP="002B7CA0">
      <w:pPr>
        <w:widowControl w:val="0"/>
        <w:numPr>
          <w:ilvl w:val="1"/>
          <w:numId w:val="42"/>
        </w:numPr>
        <w:suppressAutoHyphens/>
        <w:rPr>
          <w:sz w:val="22"/>
          <w:szCs w:val="22"/>
        </w:rPr>
      </w:pPr>
      <w:r w:rsidRPr="00E83E3D">
        <w:rPr>
          <w:sz w:val="22"/>
          <w:szCs w:val="22"/>
        </w:rPr>
        <w:t>pokrycia kosztów dotychczas wykonanych robót budowlanych,</w:t>
      </w:r>
    </w:p>
    <w:p w:rsidR="002B7CA0" w:rsidRPr="00E83E3D" w:rsidRDefault="002B7CA0" w:rsidP="002B7CA0">
      <w:pPr>
        <w:widowControl w:val="0"/>
        <w:numPr>
          <w:ilvl w:val="1"/>
          <w:numId w:val="42"/>
        </w:numPr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rozliczenia zakupionych materiałów i urządzeń niezbędnych do realizacji i wykonania robót budowlanych do czasu rozwiązania umow</w:t>
      </w:r>
      <w:r w:rsidR="00BD4E7C" w:rsidRPr="00E83E3D">
        <w:rPr>
          <w:sz w:val="22"/>
          <w:szCs w:val="22"/>
        </w:rPr>
        <w:t>y wg poziomu cen uzgodnionych z </w:t>
      </w:r>
      <w:r w:rsidRPr="00E83E3D">
        <w:rPr>
          <w:sz w:val="22"/>
          <w:szCs w:val="22"/>
        </w:rPr>
        <w:t>Wykonawcą, przy uwzględnieniu kosztów ich transportu i magazynowania oraz kwot wypłaconych Wykonawcy przez Zamawiającego z tyt</w:t>
      </w:r>
      <w:r w:rsidR="00BD4E7C" w:rsidRPr="00E83E3D">
        <w:rPr>
          <w:sz w:val="22"/>
          <w:szCs w:val="22"/>
        </w:rPr>
        <w:t>ułu realizacji umowy. Materiały</w:t>
      </w:r>
      <w:r w:rsidRPr="00E83E3D">
        <w:rPr>
          <w:sz w:val="22"/>
          <w:szCs w:val="22"/>
        </w:rPr>
        <w:t xml:space="preserve"> te i urządzenia muszą być przekazane Zamawiającemu protokołem. </w:t>
      </w:r>
    </w:p>
    <w:p w:rsidR="002B7CA0" w:rsidRPr="00E83E3D" w:rsidRDefault="002B7CA0" w:rsidP="002B7CA0">
      <w:pPr>
        <w:widowControl w:val="0"/>
        <w:numPr>
          <w:ilvl w:val="0"/>
          <w:numId w:val="42"/>
        </w:numPr>
        <w:suppressAutoHyphens/>
        <w:jc w:val="both"/>
        <w:rPr>
          <w:sz w:val="22"/>
          <w:szCs w:val="22"/>
        </w:rPr>
      </w:pPr>
      <w:r w:rsidRPr="00E83E3D">
        <w:rPr>
          <w:sz w:val="22"/>
          <w:szCs w:val="22"/>
        </w:rPr>
        <w:t>W przypadku odstąpienia od umowy przez Zamawiającego Wykonawca zobowiązuje się do opuszczenia terenu budowy, usunięcia sprzętu i mate</w:t>
      </w:r>
      <w:r w:rsidR="00BD4E7C" w:rsidRPr="00E83E3D">
        <w:rPr>
          <w:sz w:val="22"/>
          <w:szCs w:val="22"/>
        </w:rPr>
        <w:t>riałów w terminie uzgodnionym z </w:t>
      </w:r>
      <w:r w:rsidRPr="00E83E3D">
        <w:rPr>
          <w:sz w:val="22"/>
          <w:szCs w:val="22"/>
        </w:rPr>
        <w:t>Zamawiającym, nie później jednak niż w ciągu 7</w:t>
      </w:r>
      <w:r w:rsidR="00BD4E7C" w:rsidRPr="00E83E3D">
        <w:rPr>
          <w:sz w:val="22"/>
          <w:szCs w:val="22"/>
        </w:rPr>
        <w:t xml:space="preserve"> dni</w:t>
      </w:r>
      <w:r w:rsidRPr="00E83E3D">
        <w:rPr>
          <w:sz w:val="22"/>
          <w:szCs w:val="22"/>
        </w:rPr>
        <w:t xml:space="preserve"> </w:t>
      </w:r>
      <w:r w:rsidR="00BD4E7C" w:rsidRPr="00E83E3D">
        <w:rPr>
          <w:sz w:val="22"/>
          <w:szCs w:val="22"/>
        </w:rPr>
        <w:t>od doręczenia mu pisma o </w:t>
      </w:r>
      <w:r w:rsidRPr="00E83E3D">
        <w:rPr>
          <w:sz w:val="22"/>
          <w:szCs w:val="22"/>
        </w:rPr>
        <w:t>odstąpieniu od umowy lub od zgłoszenia takiego żądania na piśmie przez Zamawiającego.</w:t>
      </w:r>
    </w:p>
    <w:p w:rsidR="00DB3DF7" w:rsidRPr="00E83E3D" w:rsidRDefault="00DB3DF7" w:rsidP="003B5CFE">
      <w:pPr>
        <w:pStyle w:val="Tekstpodstawowywcity2"/>
        <w:tabs>
          <w:tab w:val="left" w:pos="-567"/>
        </w:tabs>
        <w:ind w:left="0"/>
        <w:jc w:val="center"/>
        <w:rPr>
          <w:b/>
          <w:sz w:val="22"/>
          <w:szCs w:val="22"/>
        </w:rPr>
      </w:pPr>
    </w:p>
    <w:p w:rsidR="00466FCA" w:rsidRPr="00E83E3D" w:rsidRDefault="004F27F3" w:rsidP="00DB3DF7">
      <w:pPr>
        <w:pStyle w:val="Tekstpodstawowywcity2"/>
        <w:tabs>
          <w:tab w:val="left" w:pos="-567"/>
        </w:tabs>
        <w:ind w:left="0"/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§</w:t>
      </w:r>
      <w:r w:rsidR="00395005">
        <w:rPr>
          <w:b/>
          <w:sz w:val="22"/>
          <w:szCs w:val="22"/>
        </w:rPr>
        <w:t xml:space="preserve"> </w:t>
      </w:r>
      <w:r w:rsidR="00210CA0">
        <w:rPr>
          <w:b/>
          <w:sz w:val="22"/>
          <w:szCs w:val="22"/>
        </w:rPr>
        <w:t>13</w:t>
      </w:r>
    </w:p>
    <w:p w:rsidR="00576514" w:rsidRPr="00E83E3D" w:rsidRDefault="00576514" w:rsidP="00466FCA">
      <w:pPr>
        <w:pStyle w:val="Tekstpodstawowy"/>
        <w:tabs>
          <w:tab w:val="left" w:pos="284"/>
        </w:tabs>
        <w:jc w:val="center"/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>Postanowienia końcowe</w:t>
      </w:r>
    </w:p>
    <w:p w:rsidR="00624871" w:rsidRDefault="00466FCA" w:rsidP="00624871">
      <w:pPr>
        <w:pStyle w:val="Tekstpodstawowy"/>
        <w:numPr>
          <w:ilvl w:val="0"/>
          <w:numId w:val="11"/>
        </w:numPr>
        <w:tabs>
          <w:tab w:val="clear" w:pos="720"/>
          <w:tab w:val="num" w:pos="360"/>
          <w:tab w:val="left" w:pos="540"/>
        </w:tabs>
        <w:ind w:left="360"/>
        <w:rPr>
          <w:bCs/>
          <w:sz w:val="22"/>
          <w:szCs w:val="22"/>
        </w:rPr>
      </w:pPr>
      <w:r w:rsidRPr="00E83E3D">
        <w:rPr>
          <w:bCs/>
          <w:sz w:val="22"/>
          <w:szCs w:val="22"/>
        </w:rPr>
        <w:t>W sprawach nieuregulowanych niniejs</w:t>
      </w:r>
      <w:r w:rsidR="002D4229" w:rsidRPr="00E83E3D">
        <w:rPr>
          <w:bCs/>
          <w:sz w:val="22"/>
          <w:szCs w:val="22"/>
        </w:rPr>
        <w:t>zą umową, stosuje się przepisy K</w:t>
      </w:r>
      <w:r w:rsidR="004F7E49" w:rsidRPr="00E83E3D">
        <w:rPr>
          <w:bCs/>
          <w:sz w:val="22"/>
          <w:szCs w:val="22"/>
        </w:rPr>
        <w:t>odeksu cywilnego oraz</w:t>
      </w:r>
      <w:r w:rsidRPr="00E83E3D">
        <w:rPr>
          <w:bCs/>
          <w:sz w:val="22"/>
          <w:szCs w:val="22"/>
        </w:rPr>
        <w:t xml:space="preserve"> Prawa budowlanego.</w:t>
      </w:r>
    </w:p>
    <w:p w:rsidR="00624871" w:rsidRPr="00624871" w:rsidRDefault="00624871" w:rsidP="00624871">
      <w:pPr>
        <w:pStyle w:val="Tekstpodstawowy"/>
        <w:numPr>
          <w:ilvl w:val="0"/>
          <w:numId w:val="11"/>
        </w:numPr>
        <w:tabs>
          <w:tab w:val="clear" w:pos="720"/>
          <w:tab w:val="num" w:pos="360"/>
          <w:tab w:val="left" w:pos="540"/>
        </w:tabs>
        <w:ind w:left="360"/>
        <w:rPr>
          <w:bCs/>
          <w:sz w:val="22"/>
          <w:szCs w:val="22"/>
        </w:rPr>
      </w:pPr>
      <w:r w:rsidRPr="00624871">
        <w:rPr>
          <w:sz w:val="22"/>
          <w:szCs w:val="22"/>
        </w:rPr>
        <w:t>Zmiany do umowy wymagają formy aneksu do umowy podpisanego przez obie strony pod rygorem nieważności.</w:t>
      </w:r>
    </w:p>
    <w:p w:rsidR="00576514" w:rsidRPr="00E83E3D" w:rsidRDefault="00466FCA" w:rsidP="00F854F6">
      <w:pPr>
        <w:pStyle w:val="Tekstpodstawowy"/>
        <w:numPr>
          <w:ilvl w:val="0"/>
          <w:numId w:val="11"/>
        </w:numPr>
        <w:tabs>
          <w:tab w:val="clear" w:pos="720"/>
          <w:tab w:val="num" w:pos="360"/>
          <w:tab w:val="left" w:pos="540"/>
        </w:tabs>
        <w:ind w:left="360"/>
        <w:rPr>
          <w:bCs/>
          <w:sz w:val="22"/>
          <w:szCs w:val="22"/>
        </w:rPr>
      </w:pPr>
      <w:r w:rsidRPr="00E83E3D">
        <w:rPr>
          <w:sz w:val="22"/>
          <w:szCs w:val="22"/>
        </w:rPr>
        <w:t>Spory wynikłe na tle realizacji niniejszej umowy będą rozstrzygane przez właściwy dla siedziby Zamawiającego sąd powszechny.</w:t>
      </w:r>
    </w:p>
    <w:p w:rsidR="00466FCA" w:rsidRPr="00E83E3D" w:rsidRDefault="00050F64" w:rsidP="00F854F6">
      <w:pPr>
        <w:pStyle w:val="Tekstpodstawowy"/>
        <w:numPr>
          <w:ilvl w:val="0"/>
          <w:numId w:val="11"/>
        </w:numPr>
        <w:tabs>
          <w:tab w:val="clear" w:pos="720"/>
          <w:tab w:val="num" w:pos="360"/>
          <w:tab w:val="left" w:pos="540"/>
        </w:tabs>
        <w:ind w:left="360"/>
        <w:rPr>
          <w:bCs/>
          <w:sz w:val="22"/>
          <w:szCs w:val="22"/>
        </w:rPr>
      </w:pPr>
      <w:r>
        <w:rPr>
          <w:bCs/>
          <w:spacing w:val="-5"/>
          <w:sz w:val="22"/>
          <w:szCs w:val="22"/>
        </w:rPr>
        <w:t>Umowę sporządzono w trzech</w:t>
      </w:r>
      <w:r w:rsidR="00576514" w:rsidRPr="00E83E3D">
        <w:rPr>
          <w:bCs/>
          <w:spacing w:val="-5"/>
          <w:sz w:val="22"/>
          <w:szCs w:val="22"/>
        </w:rPr>
        <w:t xml:space="preserve"> jed</w:t>
      </w:r>
      <w:r>
        <w:rPr>
          <w:bCs/>
          <w:spacing w:val="-5"/>
          <w:sz w:val="22"/>
          <w:szCs w:val="22"/>
        </w:rPr>
        <w:t>nobrzmiących egzemplarzach: dwa</w:t>
      </w:r>
      <w:r w:rsidR="00576514" w:rsidRPr="00E83E3D">
        <w:rPr>
          <w:bCs/>
          <w:spacing w:val="-5"/>
          <w:sz w:val="22"/>
          <w:szCs w:val="22"/>
        </w:rPr>
        <w:t xml:space="preserve"> egzemplarze dla Zamawiającego; jeden egzemplarz dla Wykonawcy</w:t>
      </w:r>
      <w:r w:rsidR="00466FCA" w:rsidRPr="00E83E3D">
        <w:rPr>
          <w:bCs/>
          <w:sz w:val="22"/>
          <w:szCs w:val="22"/>
        </w:rPr>
        <w:t>.</w:t>
      </w:r>
    </w:p>
    <w:p w:rsidR="00466FCA" w:rsidRPr="00E83E3D" w:rsidRDefault="00466FCA" w:rsidP="00466FCA">
      <w:pPr>
        <w:pStyle w:val="Tekstpodstawowy"/>
        <w:tabs>
          <w:tab w:val="left" w:pos="284"/>
        </w:tabs>
        <w:rPr>
          <w:bCs/>
          <w:sz w:val="22"/>
          <w:szCs w:val="22"/>
        </w:rPr>
      </w:pPr>
    </w:p>
    <w:p w:rsidR="00B5671A" w:rsidRPr="00E83E3D" w:rsidRDefault="00B5671A" w:rsidP="00466FCA">
      <w:pPr>
        <w:pStyle w:val="Tekstpodstawowy"/>
        <w:tabs>
          <w:tab w:val="left" w:pos="284"/>
        </w:tabs>
        <w:rPr>
          <w:bCs/>
          <w:sz w:val="22"/>
          <w:szCs w:val="22"/>
        </w:rPr>
      </w:pPr>
    </w:p>
    <w:p w:rsidR="004F27F3" w:rsidRPr="00E83E3D" w:rsidRDefault="004F27F3" w:rsidP="00466FCA">
      <w:pPr>
        <w:pStyle w:val="Tekstpodstawowy"/>
        <w:tabs>
          <w:tab w:val="left" w:pos="284"/>
        </w:tabs>
        <w:rPr>
          <w:bCs/>
          <w:sz w:val="22"/>
          <w:szCs w:val="22"/>
        </w:rPr>
      </w:pPr>
    </w:p>
    <w:p w:rsidR="00B5671A" w:rsidRPr="00E83E3D" w:rsidRDefault="00B5671A" w:rsidP="00466FCA">
      <w:pPr>
        <w:pStyle w:val="Tekstpodstawowy"/>
        <w:tabs>
          <w:tab w:val="left" w:pos="284"/>
        </w:tabs>
        <w:rPr>
          <w:bCs/>
          <w:sz w:val="22"/>
          <w:szCs w:val="22"/>
        </w:rPr>
      </w:pPr>
    </w:p>
    <w:p w:rsidR="00F56629" w:rsidRPr="00E83E3D" w:rsidRDefault="00576514" w:rsidP="00BD4E7C">
      <w:pPr>
        <w:pStyle w:val="Tekstpodstawowy"/>
        <w:tabs>
          <w:tab w:val="left" w:pos="284"/>
        </w:tabs>
        <w:rPr>
          <w:b/>
          <w:sz w:val="22"/>
          <w:szCs w:val="22"/>
        </w:rPr>
      </w:pPr>
      <w:r w:rsidRPr="00E83E3D">
        <w:rPr>
          <w:b/>
          <w:sz w:val="22"/>
          <w:szCs w:val="22"/>
        </w:rPr>
        <w:tab/>
      </w:r>
      <w:r w:rsidRPr="00E83E3D">
        <w:rPr>
          <w:b/>
          <w:sz w:val="22"/>
          <w:szCs w:val="22"/>
        </w:rPr>
        <w:tab/>
      </w:r>
      <w:r w:rsidR="00466FCA" w:rsidRPr="00E83E3D">
        <w:rPr>
          <w:b/>
          <w:sz w:val="22"/>
          <w:szCs w:val="22"/>
        </w:rPr>
        <w:t>ZAMAW</w:t>
      </w:r>
      <w:r w:rsidRPr="00E83E3D">
        <w:rPr>
          <w:b/>
          <w:sz w:val="22"/>
          <w:szCs w:val="22"/>
        </w:rPr>
        <w:t>IAJĄCY:</w:t>
      </w:r>
      <w:r w:rsidRPr="00E83E3D">
        <w:rPr>
          <w:b/>
          <w:sz w:val="22"/>
          <w:szCs w:val="22"/>
        </w:rPr>
        <w:tab/>
      </w:r>
      <w:r w:rsidRPr="00E83E3D">
        <w:rPr>
          <w:b/>
          <w:sz w:val="22"/>
          <w:szCs w:val="22"/>
        </w:rPr>
        <w:tab/>
      </w:r>
      <w:r w:rsidRPr="00E83E3D">
        <w:rPr>
          <w:b/>
          <w:sz w:val="22"/>
          <w:szCs w:val="22"/>
        </w:rPr>
        <w:tab/>
      </w:r>
      <w:r w:rsidRPr="00E83E3D">
        <w:rPr>
          <w:b/>
          <w:sz w:val="22"/>
          <w:szCs w:val="22"/>
        </w:rPr>
        <w:tab/>
      </w:r>
      <w:r w:rsidRPr="00E83E3D">
        <w:rPr>
          <w:b/>
          <w:sz w:val="22"/>
          <w:szCs w:val="22"/>
        </w:rPr>
        <w:tab/>
      </w:r>
      <w:r w:rsidRPr="00E83E3D">
        <w:rPr>
          <w:b/>
          <w:sz w:val="22"/>
          <w:szCs w:val="22"/>
        </w:rPr>
        <w:tab/>
      </w:r>
      <w:r w:rsidRPr="00E83E3D">
        <w:rPr>
          <w:b/>
          <w:sz w:val="22"/>
          <w:szCs w:val="22"/>
        </w:rPr>
        <w:tab/>
      </w:r>
      <w:r w:rsidR="00466FCA" w:rsidRPr="00E83E3D">
        <w:rPr>
          <w:b/>
          <w:sz w:val="22"/>
          <w:szCs w:val="22"/>
        </w:rPr>
        <w:t>WYKONAWCA:</w:t>
      </w:r>
    </w:p>
    <w:p w:rsidR="00E83E3D" w:rsidRPr="00E83E3D" w:rsidRDefault="00E83E3D">
      <w:pPr>
        <w:pStyle w:val="Tekstpodstawowy"/>
        <w:tabs>
          <w:tab w:val="left" w:pos="284"/>
        </w:tabs>
        <w:rPr>
          <w:b/>
          <w:sz w:val="22"/>
          <w:szCs w:val="22"/>
        </w:rPr>
      </w:pPr>
    </w:p>
    <w:sectPr w:rsidR="00E83E3D" w:rsidRPr="00E83E3D" w:rsidSect="004F27F3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67" w:rsidRDefault="00B16167">
      <w:r>
        <w:separator/>
      </w:r>
    </w:p>
  </w:endnote>
  <w:endnote w:type="continuationSeparator" w:id="0">
    <w:p w:rsidR="00B16167" w:rsidRDefault="00B1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FB" w:rsidRDefault="005A2BD0" w:rsidP="000C6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75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5FB" w:rsidRDefault="001D75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FB" w:rsidRDefault="005A2BD0" w:rsidP="000C69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75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48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75FB" w:rsidRDefault="001D75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67" w:rsidRDefault="00B16167">
      <w:r>
        <w:separator/>
      </w:r>
    </w:p>
  </w:footnote>
  <w:footnote w:type="continuationSeparator" w:id="0">
    <w:p w:rsidR="00B16167" w:rsidRDefault="00B1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2F67F22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7"/>
    <w:multiLevelType w:val="singleLevel"/>
    <w:tmpl w:val="CFDEEC6A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>
    <w:nsid w:val="0000000A"/>
    <w:multiLevelType w:val="multilevel"/>
    <w:tmpl w:val="57688860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7252F9"/>
    <w:multiLevelType w:val="multilevel"/>
    <w:tmpl w:val="17F80F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21769"/>
    <w:multiLevelType w:val="hybridMultilevel"/>
    <w:tmpl w:val="1D86F2D4"/>
    <w:lvl w:ilvl="0" w:tplc="3DA68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02F35500"/>
    <w:multiLevelType w:val="hybridMultilevel"/>
    <w:tmpl w:val="1B084C58"/>
    <w:lvl w:ilvl="0" w:tplc="72409E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473E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A744037"/>
    <w:multiLevelType w:val="hybridMultilevel"/>
    <w:tmpl w:val="2D78D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F516D6"/>
    <w:multiLevelType w:val="hybridMultilevel"/>
    <w:tmpl w:val="32624B9C"/>
    <w:lvl w:ilvl="0" w:tplc="655292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445119"/>
    <w:multiLevelType w:val="hybridMultilevel"/>
    <w:tmpl w:val="1D4EBC4E"/>
    <w:lvl w:ilvl="0" w:tplc="EE7EF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77AA5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B6B3D"/>
    <w:multiLevelType w:val="hybridMultilevel"/>
    <w:tmpl w:val="AE4E5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A903DC"/>
    <w:multiLevelType w:val="hybridMultilevel"/>
    <w:tmpl w:val="CCCC3400"/>
    <w:lvl w:ilvl="0" w:tplc="9CE0D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7308684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2" w:tplc="E0F015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9369B"/>
    <w:multiLevelType w:val="hybridMultilevel"/>
    <w:tmpl w:val="57388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98A12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C366FC"/>
    <w:multiLevelType w:val="hybridMultilevel"/>
    <w:tmpl w:val="C2269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7AA5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6A2543"/>
    <w:multiLevelType w:val="hybridMultilevel"/>
    <w:tmpl w:val="67AEE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B2C28"/>
    <w:multiLevelType w:val="hybridMultilevel"/>
    <w:tmpl w:val="56B02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E066B55"/>
    <w:multiLevelType w:val="hybridMultilevel"/>
    <w:tmpl w:val="B91CF13C"/>
    <w:lvl w:ilvl="0" w:tplc="F77AA5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A12B3"/>
    <w:multiLevelType w:val="singleLevel"/>
    <w:tmpl w:val="3CE45F00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19">
    <w:nsid w:val="36581B62"/>
    <w:multiLevelType w:val="hybridMultilevel"/>
    <w:tmpl w:val="67D00060"/>
    <w:lvl w:ilvl="0" w:tplc="9620F7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E7709"/>
    <w:multiLevelType w:val="multilevel"/>
    <w:tmpl w:val="D1B004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4687D98"/>
    <w:multiLevelType w:val="multilevel"/>
    <w:tmpl w:val="649C0EF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002F0"/>
    <w:multiLevelType w:val="hybridMultilevel"/>
    <w:tmpl w:val="8BDAC15C"/>
    <w:lvl w:ilvl="0" w:tplc="790AE5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5245D"/>
    <w:multiLevelType w:val="hybridMultilevel"/>
    <w:tmpl w:val="9A6208C0"/>
    <w:lvl w:ilvl="0" w:tplc="E0F015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5935C7"/>
    <w:multiLevelType w:val="hybridMultilevel"/>
    <w:tmpl w:val="1A1ABF30"/>
    <w:lvl w:ilvl="0" w:tplc="35B85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7066B"/>
    <w:multiLevelType w:val="hybridMultilevel"/>
    <w:tmpl w:val="17F80F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B729E"/>
    <w:multiLevelType w:val="hybridMultilevel"/>
    <w:tmpl w:val="A9F806BE"/>
    <w:lvl w:ilvl="0" w:tplc="F77AA5F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5FF713D"/>
    <w:multiLevelType w:val="singleLevel"/>
    <w:tmpl w:val="FD3465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8">
    <w:nsid w:val="59B77B19"/>
    <w:multiLevelType w:val="multilevel"/>
    <w:tmpl w:val="8E04BCD4"/>
    <w:name w:val="WW8Num2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D1A7C2F"/>
    <w:multiLevelType w:val="hybridMultilevel"/>
    <w:tmpl w:val="E556A5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E651D32"/>
    <w:multiLevelType w:val="hybridMultilevel"/>
    <w:tmpl w:val="3F4EF39E"/>
    <w:lvl w:ilvl="0" w:tplc="0AFEF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03C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FAE2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E5314"/>
    <w:multiLevelType w:val="hybridMultilevel"/>
    <w:tmpl w:val="1C08DFC6"/>
    <w:lvl w:ilvl="0" w:tplc="1A34A3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26175C"/>
    <w:multiLevelType w:val="singleLevel"/>
    <w:tmpl w:val="C29A266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3">
    <w:nsid w:val="63AB73D1"/>
    <w:multiLevelType w:val="hybridMultilevel"/>
    <w:tmpl w:val="53A67E22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4">
    <w:nsid w:val="64EF7D46"/>
    <w:multiLevelType w:val="hybridMultilevel"/>
    <w:tmpl w:val="092E824E"/>
    <w:lvl w:ilvl="0" w:tplc="95BA9C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90E09"/>
    <w:multiLevelType w:val="multilevel"/>
    <w:tmpl w:val="FC18E2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6B6F4713"/>
    <w:multiLevelType w:val="hybridMultilevel"/>
    <w:tmpl w:val="EE1E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07361"/>
    <w:multiLevelType w:val="hybridMultilevel"/>
    <w:tmpl w:val="70ACE514"/>
    <w:lvl w:ilvl="0" w:tplc="3DA683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1736E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C0530A"/>
    <w:multiLevelType w:val="hybridMultilevel"/>
    <w:tmpl w:val="635E6D6C"/>
    <w:lvl w:ilvl="0" w:tplc="223E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349A3"/>
    <w:multiLevelType w:val="multilevel"/>
    <w:tmpl w:val="4F72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4164D2"/>
    <w:multiLevelType w:val="hybridMultilevel"/>
    <w:tmpl w:val="59EAF3C6"/>
    <w:lvl w:ilvl="0" w:tplc="3DA68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043AA"/>
    <w:multiLevelType w:val="hybridMultilevel"/>
    <w:tmpl w:val="1606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102264"/>
    <w:multiLevelType w:val="hybridMultilevel"/>
    <w:tmpl w:val="40FC9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27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9"/>
  </w:num>
  <w:num w:numId="10">
    <w:abstractNumId w:val="10"/>
  </w:num>
  <w:num w:numId="11">
    <w:abstractNumId w:val="42"/>
  </w:num>
  <w:num w:numId="12">
    <w:abstractNumId w:val="15"/>
  </w:num>
  <w:num w:numId="13">
    <w:abstractNumId w:val="33"/>
  </w:num>
  <w:num w:numId="14">
    <w:abstractNumId w:val="11"/>
  </w:num>
  <w:num w:numId="15">
    <w:abstractNumId w:val="8"/>
  </w:num>
  <w:num w:numId="16">
    <w:abstractNumId w:val="20"/>
  </w:num>
  <w:num w:numId="17">
    <w:abstractNumId w:val="36"/>
  </w:num>
  <w:num w:numId="18">
    <w:abstractNumId w:val="14"/>
  </w:num>
  <w:num w:numId="19">
    <w:abstractNumId w:val="38"/>
  </w:num>
  <w:num w:numId="20">
    <w:abstractNumId w:val="12"/>
  </w:num>
  <w:num w:numId="21">
    <w:abstractNumId w:val="23"/>
  </w:num>
  <w:num w:numId="22">
    <w:abstractNumId w:val="25"/>
  </w:num>
  <w:num w:numId="23">
    <w:abstractNumId w:val="32"/>
    <w:lvlOverride w:ilvl="0">
      <w:startOverride w:val="1"/>
    </w:lvlOverride>
  </w:num>
  <w:num w:numId="24">
    <w:abstractNumId w:val="5"/>
  </w:num>
  <w:num w:numId="25">
    <w:abstractNumId w:val="41"/>
  </w:num>
  <w:num w:numId="26">
    <w:abstractNumId w:val="34"/>
  </w:num>
  <w:num w:numId="27">
    <w:abstractNumId w:val="21"/>
  </w:num>
  <w:num w:numId="28">
    <w:abstractNumId w:val="6"/>
  </w:num>
  <w:num w:numId="29">
    <w:abstractNumId w:val="40"/>
  </w:num>
  <w:num w:numId="30">
    <w:abstractNumId w:val="19"/>
  </w:num>
  <w:num w:numId="31">
    <w:abstractNumId w:val="35"/>
  </w:num>
  <w:num w:numId="32">
    <w:abstractNumId w:val="37"/>
  </w:num>
  <w:num w:numId="33">
    <w:abstractNumId w:val="4"/>
  </w:num>
  <w:num w:numId="34">
    <w:abstractNumId w:val="26"/>
  </w:num>
  <w:num w:numId="35">
    <w:abstractNumId w:val="22"/>
  </w:num>
  <w:num w:numId="36">
    <w:abstractNumId w:val="17"/>
  </w:num>
  <w:num w:numId="37">
    <w:abstractNumId w:val="39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28"/>
  </w:num>
  <w:num w:numId="43">
    <w:abstractNumId w:val="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FCA"/>
    <w:rsid w:val="00010FB7"/>
    <w:rsid w:val="00011793"/>
    <w:rsid w:val="00017560"/>
    <w:rsid w:val="00030427"/>
    <w:rsid w:val="000370F8"/>
    <w:rsid w:val="00044680"/>
    <w:rsid w:val="00050F64"/>
    <w:rsid w:val="00081839"/>
    <w:rsid w:val="00096F16"/>
    <w:rsid w:val="000A030D"/>
    <w:rsid w:val="000A1736"/>
    <w:rsid w:val="000A4B6C"/>
    <w:rsid w:val="000A4DE8"/>
    <w:rsid w:val="000C6959"/>
    <w:rsid w:val="000D0B08"/>
    <w:rsid w:val="000E1600"/>
    <w:rsid w:val="000F02E1"/>
    <w:rsid w:val="000F12C0"/>
    <w:rsid w:val="000F72A2"/>
    <w:rsid w:val="00142B12"/>
    <w:rsid w:val="001505CD"/>
    <w:rsid w:val="0016696E"/>
    <w:rsid w:val="00171ECC"/>
    <w:rsid w:val="00172F71"/>
    <w:rsid w:val="001B3465"/>
    <w:rsid w:val="001B562E"/>
    <w:rsid w:val="001C15BE"/>
    <w:rsid w:val="001C24DC"/>
    <w:rsid w:val="001D15E2"/>
    <w:rsid w:val="001D75FB"/>
    <w:rsid w:val="001E15CB"/>
    <w:rsid w:val="002057EF"/>
    <w:rsid w:val="0021086A"/>
    <w:rsid w:val="00210CA0"/>
    <w:rsid w:val="002112B1"/>
    <w:rsid w:val="00214BE3"/>
    <w:rsid w:val="002250C7"/>
    <w:rsid w:val="002504FF"/>
    <w:rsid w:val="002521AA"/>
    <w:rsid w:val="00266D2A"/>
    <w:rsid w:val="00281C6E"/>
    <w:rsid w:val="00292C27"/>
    <w:rsid w:val="00295371"/>
    <w:rsid w:val="002B003A"/>
    <w:rsid w:val="002B07DB"/>
    <w:rsid w:val="002B6D00"/>
    <w:rsid w:val="002B7CA0"/>
    <w:rsid w:val="002C4F7F"/>
    <w:rsid w:val="002D4229"/>
    <w:rsid w:val="002F4392"/>
    <w:rsid w:val="00301EB7"/>
    <w:rsid w:val="00302122"/>
    <w:rsid w:val="00305861"/>
    <w:rsid w:val="00311492"/>
    <w:rsid w:val="00322254"/>
    <w:rsid w:val="003223B8"/>
    <w:rsid w:val="003479A4"/>
    <w:rsid w:val="00395005"/>
    <w:rsid w:val="00397AF2"/>
    <w:rsid w:val="003A284B"/>
    <w:rsid w:val="003B5CFE"/>
    <w:rsid w:val="003B5EE7"/>
    <w:rsid w:val="003C6223"/>
    <w:rsid w:val="003D6B2A"/>
    <w:rsid w:val="003F228E"/>
    <w:rsid w:val="003F6AAC"/>
    <w:rsid w:val="0040268B"/>
    <w:rsid w:val="00405038"/>
    <w:rsid w:val="004174CB"/>
    <w:rsid w:val="00423B77"/>
    <w:rsid w:val="00433CCB"/>
    <w:rsid w:val="00436F64"/>
    <w:rsid w:val="0044717A"/>
    <w:rsid w:val="004647E8"/>
    <w:rsid w:val="00466FCA"/>
    <w:rsid w:val="00483CE2"/>
    <w:rsid w:val="00486143"/>
    <w:rsid w:val="00494259"/>
    <w:rsid w:val="004A2F4D"/>
    <w:rsid w:val="004A6B0B"/>
    <w:rsid w:val="004C7967"/>
    <w:rsid w:val="004F27F3"/>
    <w:rsid w:val="004F7E49"/>
    <w:rsid w:val="00501268"/>
    <w:rsid w:val="00507AEB"/>
    <w:rsid w:val="005112DE"/>
    <w:rsid w:val="00514E4B"/>
    <w:rsid w:val="005204FF"/>
    <w:rsid w:val="00531EBE"/>
    <w:rsid w:val="00541E72"/>
    <w:rsid w:val="00547256"/>
    <w:rsid w:val="00554444"/>
    <w:rsid w:val="005703EC"/>
    <w:rsid w:val="00570464"/>
    <w:rsid w:val="005714C4"/>
    <w:rsid w:val="00576514"/>
    <w:rsid w:val="00594996"/>
    <w:rsid w:val="005A2BD0"/>
    <w:rsid w:val="005A4EAA"/>
    <w:rsid w:val="005B4D61"/>
    <w:rsid w:val="005C0784"/>
    <w:rsid w:val="005D0653"/>
    <w:rsid w:val="005E3BBB"/>
    <w:rsid w:val="005E6F73"/>
    <w:rsid w:val="00616106"/>
    <w:rsid w:val="00624871"/>
    <w:rsid w:val="0062519F"/>
    <w:rsid w:val="0065431C"/>
    <w:rsid w:val="0065512A"/>
    <w:rsid w:val="00677086"/>
    <w:rsid w:val="00694F23"/>
    <w:rsid w:val="00696A4E"/>
    <w:rsid w:val="006A3CF6"/>
    <w:rsid w:val="006B0377"/>
    <w:rsid w:val="006B6719"/>
    <w:rsid w:val="006B732F"/>
    <w:rsid w:val="006B7C1F"/>
    <w:rsid w:val="006C6379"/>
    <w:rsid w:val="006D40F0"/>
    <w:rsid w:val="006E49CD"/>
    <w:rsid w:val="0070184B"/>
    <w:rsid w:val="00702E21"/>
    <w:rsid w:val="00707CDF"/>
    <w:rsid w:val="007420B5"/>
    <w:rsid w:val="00747900"/>
    <w:rsid w:val="00754464"/>
    <w:rsid w:val="0076202C"/>
    <w:rsid w:val="00772B1E"/>
    <w:rsid w:val="007812FF"/>
    <w:rsid w:val="00791B95"/>
    <w:rsid w:val="007925D9"/>
    <w:rsid w:val="00797B09"/>
    <w:rsid w:val="007A681D"/>
    <w:rsid w:val="007C2104"/>
    <w:rsid w:val="007C48F3"/>
    <w:rsid w:val="007D2995"/>
    <w:rsid w:val="007E7533"/>
    <w:rsid w:val="008202D9"/>
    <w:rsid w:val="00822255"/>
    <w:rsid w:val="00823CE9"/>
    <w:rsid w:val="0083520A"/>
    <w:rsid w:val="008369F5"/>
    <w:rsid w:val="008518FB"/>
    <w:rsid w:val="00865885"/>
    <w:rsid w:val="00890F40"/>
    <w:rsid w:val="0089255D"/>
    <w:rsid w:val="008A1925"/>
    <w:rsid w:val="008C101B"/>
    <w:rsid w:val="008F48D4"/>
    <w:rsid w:val="00903569"/>
    <w:rsid w:val="00904370"/>
    <w:rsid w:val="0091373F"/>
    <w:rsid w:val="00923BFD"/>
    <w:rsid w:val="00936643"/>
    <w:rsid w:val="00936693"/>
    <w:rsid w:val="00942B19"/>
    <w:rsid w:val="0096797B"/>
    <w:rsid w:val="00975A93"/>
    <w:rsid w:val="009D26CC"/>
    <w:rsid w:val="009D5ECF"/>
    <w:rsid w:val="009E2859"/>
    <w:rsid w:val="009F03CB"/>
    <w:rsid w:val="00A17CB9"/>
    <w:rsid w:val="00A225BF"/>
    <w:rsid w:val="00A5220A"/>
    <w:rsid w:val="00A87510"/>
    <w:rsid w:val="00A924AB"/>
    <w:rsid w:val="00A95C30"/>
    <w:rsid w:val="00AA0C04"/>
    <w:rsid w:val="00AA0E5E"/>
    <w:rsid w:val="00AC45DD"/>
    <w:rsid w:val="00AD0E39"/>
    <w:rsid w:val="00AD115B"/>
    <w:rsid w:val="00AE0645"/>
    <w:rsid w:val="00B02667"/>
    <w:rsid w:val="00B0420A"/>
    <w:rsid w:val="00B16167"/>
    <w:rsid w:val="00B22815"/>
    <w:rsid w:val="00B25493"/>
    <w:rsid w:val="00B26950"/>
    <w:rsid w:val="00B42BAE"/>
    <w:rsid w:val="00B47E0E"/>
    <w:rsid w:val="00B53947"/>
    <w:rsid w:val="00B5671A"/>
    <w:rsid w:val="00B9465E"/>
    <w:rsid w:val="00B9499C"/>
    <w:rsid w:val="00BA6998"/>
    <w:rsid w:val="00BB7BE8"/>
    <w:rsid w:val="00BD4E7C"/>
    <w:rsid w:val="00C17685"/>
    <w:rsid w:val="00C675BC"/>
    <w:rsid w:val="00C70D1A"/>
    <w:rsid w:val="00C71FC2"/>
    <w:rsid w:val="00C746F7"/>
    <w:rsid w:val="00C7536E"/>
    <w:rsid w:val="00C77292"/>
    <w:rsid w:val="00C86D37"/>
    <w:rsid w:val="00CA063E"/>
    <w:rsid w:val="00CA496B"/>
    <w:rsid w:val="00CC05F9"/>
    <w:rsid w:val="00CD33A9"/>
    <w:rsid w:val="00CE478E"/>
    <w:rsid w:val="00CE6841"/>
    <w:rsid w:val="00CF1820"/>
    <w:rsid w:val="00CF711E"/>
    <w:rsid w:val="00CF7298"/>
    <w:rsid w:val="00D0020A"/>
    <w:rsid w:val="00D02A28"/>
    <w:rsid w:val="00D06CF9"/>
    <w:rsid w:val="00D25DC0"/>
    <w:rsid w:val="00D3218C"/>
    <w:rsid w:val="00D4420E"/>
    <w:rsid w:val="00D51A1B"/>
    <w:rsid w:val="00D57671"/>
    <w:rsid w:val="00D6653A"/>
    <w:rsid w:val="00D73004"/>
    <w:rsid w:val="00DA0B52"/>
    <w:rsid w:val="00DA1B0B"/>
    <w:rsid w:val="00DA7710"/>
    <w:rsid w:val="00DB1B93"/>
    <w:rsid w:val="00DB301F"/>
    <w:rsid w:val="00DB3DF7"/>
    <w:rsid w:val="00DD1A01"/>
    <w:rsid w:val="00DE2F59"/>
    <w:rsid w:val="00DF06BF"/>
    <w:rsid w:val="00E1586C"/>
    <w:rsid w:val="00E254A9"/>
    <w:rsid w:val="00E302C6"/>
    <w:rsid w:val="00E30D05"/>
    <w:rsid w:val="00E317D2"/>
    <w:rsid w:val="00E32646"/>
    <w:rsid w:val="00E435D1"/>
    <w:rsid w:val="00E44390"/>
    <w:rsid w:val="00E74374"/>
    <w:rsid w:val="00E75420"/>
    <w:rsid w:val="00E76051"/>
    <w:rsid w:val="00E76110"/>
    <w:rsid w:val="00E83E3D"/>
    <w:rsid w:val="00E87972"/>
    <w:rsid w:val="00EC1780"/>
    <w:rsid w:val="00EC4EAA"/>
    <w:rsid w:val="00EF33B4"/>
    <w:rsid w:val="00F02AF1"/>
    <w:rsid w:val="00F13487"/>
    <w:rsid w:val="00F1770D"/>
    <w:rsid w:val="00F21C4E"/>
    <w:rsid w:val="00F27C3A"/>
    <w:rsid w:val="00F552D4"/>
    <w:rsid w:val="00F55530"/>
    <w:rsid w:val="00F56629"/>
    <w:rsid w:val="00F70FE4"/>
    <w:rsid w:val="00F854F6"/>
    <w:rsid w:val="00F86779"/>
    <w:rsid w:val="00F8732B"/>
    <w:rsid w:val="00F917D3"/>
    <w:rsid w:val="00F925EE"/>
    <w:rsid w:val="00F93107"/>
    <w:rsid w:val="00FB4463"/>
    <w:rsid w:val="00FB5EF5"/>
    <w:rsid w:val="00FE2A96"/>
    <w:rsid w:val="00FF1C09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4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4463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42B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2B7C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66FCA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466FCA"/>
    <w:pPr>
      <w:ind w:left="60"/>
      <w:jc w:val="both"/>
    </w:pPr>
    <w:rPr>
      <w:szCs w:val="20"/>
    </w:rPr>
  </w:style>
  <w:style w:type="paragraph" w:styleId="Stopka">
    <w:name w:val="footer"/>
    <w:basedOn w:val="Normalny"/>
    <w:rsid w:val="00466FC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0F72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050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B446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Numerstrony">
    <w:name w:val="page number"/>
    <w:basedOn w:val="Domylnaczcionkaakapitu"/>
    <w:rsid w:val="000A4DE8"/>
  </w:style>
  <w:style w:type="character" w:customStyle="1" w:styleId="Nagwek2Znak">
    <w:name w:val="Nagłówek 2 Znak"/>
    <w:basedOn w:val="Domylnaczcionkaakapitu"/>
    <w:link w:val="Nagwek2"/>
    <w:semiHidden/>
    <w:rsid w:val="00B42BA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24">
    <w:name w:val="Znak Znak24"/>
    <w:basedOn w:val="Domylnaczcionkaakapitu"/>
    <w:rsid w:val="005E3B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W8Num2z0">
    <w:name w:val="WW8Num2z0"/>
    <w:rsid w:val="00B9465E"/>
    <w:rPr>
      <w:b w:val="0"/>
    </w:rPr>
  </w:style>
  <w:style w:type="character" w:customStyle="1" w:styleId="WW8Num2z1">
    <w:name w:val="WW8Num2z1"/>
    <w:rsid w:val="002B7CA0"/>
    <w:rPr>
      <w:b w:val="0"/>
      <w:i w:val="0"/>
      <w:sz w:val="18"/>
      <w:szCs w:val="18"/>
    </w:rPr>
  </w:style>
  <w:style w:type="paragraph" w:customStyle="1" w:styleId="Tekstpodstawowywcity21">
    <w:name w:val="Tekst podstawowy wcięty 21"/>
    <w:basedOn w:val="Normalny"/>
    <w:rsid w:val="002B7CA0"/>
    <w:pPr>
      <w:suppressAutoHyphens/>
      <w:ind w:left="284" w:hanging="284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33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2792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SIWZ – projekt umowy</vt:lpstr>
    </vt:vector>
  </TitlesOfParts>
  <Company>Urząd Miejski Głuszyca</Company>
  <LinksUpToDate>false</LinksUpToDate>
  <CharactersWithSpaces>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SIWZ – projekt umowy</dc:title>
  <dc:subject/>
  <dc:creator>SKARBNIK</dc:creator>
  <cp:keywords/>
  <cp:lastModifiedBy>user_1</cp:lastModifiedBy>
  <cp:revision>18</cp:revision>
  <cp:lastPrinted>2014-08-18T09:49:00Z</cp:lastPrinted>
  <dcterms:created xsi:type="dcterms:W3CDTF">2014-07-03T10:12:00Z</dcterms:created>
  <dcterms:modified xsi:type="dcterms:W3CDTF">2019-07-01T07:10:00Z</dcterms:modified>
</cp:coreProperties>
</file>